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6A" w:rsidRPr="005060F5" w:rsidRDefault="00740B6A" w:rsidP="00500A8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</w:pPr>
      <w:r w:rsidRPr="005060F5"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  <w:t xml:space="preserve">Regulamin zajęć </w:t>
      </w:r>
      <w:r w:rsidR="00CD3342" w:rsidRPr="005060F5"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  <w:t xml:space="preserve">feryjnych </w:t>
      </w:r>
      <w:r w:rsidRPr="005060F5"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  <w:t>prowadzonych przez M-GOK im. Katarzyny Sobczyk w Tyczynie i jego fil</w:t>
      </w:r>
      <w:r w:rsidR="00E7076B" w:rsidRPr="005060F5"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  <w:t xml:space="preserve">ie w Borku Starym, Kielnarowej i </w:t>
      </w:r>
      <w:r w:rsidRPr="005060F5"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  <w:t>Hermanowe</w:t>
      </w:r>
      <w:r w:rsidR="00E7076B" w:rsidRPr="005060F5"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  <w:t>j</w:t>
      </w:r>
      <w:r w:rsidRPr="005060F5"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  <w:t xml:space="preserve">  w czasie trwania epidemii wirusa COVID-19</w:t>
      </w:r>
    </w:p>
    <w:p w:rsidR="00740B6A" w:rsidRPr="005060F5" w:rsidRDefault="0094283B" w:rsidP="00E7076B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</w:pPr>
      <w:r w:rsidRPr="005060F5"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  <w:t>Nabór na zajęcia:</w:t>
      </w:r>
    </w:p>
    <w:p w:rsidR="006D2522" w:rsidRPr="005060F5" w:rsidRDefault="006D2522" w:rsidP="009428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 xml:space="preserve">Nabór uczestników </w:t>
      </w:r>
      <w:r w:rsidR="0094283B" w:rsidRPr="005060F5">
        <w:rPr>
          <w:rFonts w:ascii="Calibri Light" w:eastAsia="Calibri" w:hAnsi="Calibri Light" w:cs="Times New Roman"/>
          <w:b/>
          <w:color w:val="000000"/>
        </w:rPr>
        <w:t>wypoczynku</w:t>
      </w:r>
      <w:r w:rsidRPr="005060F5">
        <w:rPr>
          <w:rFonts w:ascii="Calibri Light" w:eastAsia="Calibri" w:hAnsi="Calibri Light" w:cs="Times New Roman"/>
          <w:b/>
          <w:color w:val="000000"/>
        </w:rPr>
        <w:t xml:space="preserve"> odbywa się w dniach 28.01 -</w:t>
      </w:r>
      <w:r w:rsidR="0094283B" w:rsidRPr="005060F5">
        <w:rPr>
          <w:rFonts w:ascii="Calibri Light" w:eastAsia="Calibri" w:hAnsi="Calibri Light" w:cs="Times New Roman"/>
          <w:b/>
          <w:color w:val="000000"/>
        </w:rPr>
        <w:t xml:space="preserve"> </w:t>
      </w:r>
      <w:r w:rsidR="00307C13" w:rsidRPr="005060F5">
        <w:rPr>
          <w:rFonts w:ascii="Calibri Light" w:eastAsia="Calibri" w:hAnsi="Calibri Light" w:cs="Times New Roman"/>
          <w:b/>
          <w:color w:val="000000"/>
        </w:rPr>
        <w:t xml:space="preserve">4.02 2022 i </w:t>
      </w:r>
      <w:r w:rsidRPr="005060F5">
        <w:rPr>
          <w:rFonts w:ascii="Calibri Light" w:eastAsia="Calibri" w:hAnsi="Calibri Light" w:cs="Times New Roman"/>
          <w:b/>
          <w:color w:val="000000"/>
        </w:rPr>
        <w:t xml:space="preserve"> </w:t>
      </w:r>
      <w:r w:rsidR="0094283B" w:rsidRPr="005060F5">
        <w:rPr>
          <w:rFonts w:ascii="Calibri Light" w:eastAsia="Calibri" w:hAnsi="Calibri Light" w:cs="Times New Roman"/>
          <w:b/>
          <w:color w:val="000000"/>
        </w:rPr>
        <w:t>prowadzany</w:t>
      </w:r>
      <w:r w:rsidRPr="005060F5">
        <w:rPr>
          <w:rFonts w:ascii="Calibri Light" w:eastAsia="Calibri" w:hAnsi="Calibri Light" w:cs="Times New Roman"/>
          <w:b/>
          <w:color w:val="000000"/>
        </w:rPr>
        <w:t xml:space="preserve"> jest telefonicznie pod numerami tel</w:t>
      </w:r>
      <w:r w:rsidR="00E7076B" w:rsidRPr="005060F5">
        <w:rPr>
          <w:rFonts w:ascii="Calibri Light" w:eastAsia="Calibri" w:hAnsi="Calibri Light" w:cs="Times New Roman"/>
          <w:b/>
          <w:color w:val="000000"/>
        </w:rPr>
        <w:t xml:space="preserve">efonów </w:t>
      </w:r>
      <w:r w:rsidRPr="005060F5">
        <w:rPr>
          <w:rFonts w:ascii="Calibri Light" w:eastAsia="Calibri" w:hAnsi="Calibri Light" w:cs="Times New Roman"/>
          <w:b/>
          <w:color w:val="000000"/>
        </w:rPr>
        <w:t>:</w:t>
      </w:r>
    </w:p>
    <w:p w:rsidR="006D2522" w:rsidRPr="005060F5" w:rsidRDefault="0094283B" w:rsidP="0094283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M-</w:t>
      </w:r>
      <w:r w:rsidR="006D2522" w:rsidRPr="005060F5">
        <w:rPr>
          <w:rFonts w:ascii="Calibri Light" w:eastAsia="Calibri" w:hAnsi="Calibri Light" w:cs="Times New Roman"/>
          <w:b/>
          <w:color w:val="000000"/>
        </w:rPr>
        <w:t>GOK Tyczyn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 xml:space="preserve"> 1722</w:t>
      </w:r>
      <w:r w:rsidR="00E7076B" w:rsidRPr="005060F5">
        <w:rPr>
          <w:rFonts w:ascii="Calibri Light" w:eastAsia="Calibri" w:hAnsi="Calibri Light" w:cs="Times New Roman"/>
          <w:b/>
          <w:color w:val="000000"/>
        </w:rPr>
        <w:t>-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>93</w:t>
      </w:r>
      <w:r w:rsidR="00E7076B" w:rsidRPr="005060F5">
        <w:rPr>
          <w:rFonts w:ascii="Calibri Light" w:eastAsia="Calibri" w:hAnsi="Calibri Light" w:cs="Times New Roman"/>
          <w:b/>
          <w:color w:val="000000"/>
        </w:rPr>
        <w:t>-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>239</w:t>
      </w:r>
    </w:p>
    <w:p w:rsidR="0094283B" w:rsidRPr="005060F5" w:rsidRDefault="0094283B" w:rsidP="0094283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DOM LUDOWY HERMANOWA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 xml:space="preserve"> 1723</w:t>
      </w:r>
      <w:r w:rsidR="00E7076B" w:rsidRPr="005060F5">
        <w:rPr>
          <w:rFonts w:ascii="Calibri Light" w:eastAsia="Calibri" w:hAnsi="Calibri Light" w:cs="Times New Roman"/>
          <w:b/>
          <w:color w:val="000000"/>
        </w:rPr>
        <w:t>-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>04</w:t>
      </w:r>
      <w:r w:rsidR="00E7076B" w:rsidRPr="005060F5">
        <w:rPr>
          <w:rFonts w:ascii="Calibri Light" w:eastAsia="Calibri" w:hAnsi="Calibri Light" w:cs="Times New Roman"/>
          <w:b/>
          <w:color w:val="000000"/>
        </w:rPr>
        <w:t>-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>868</w:t>
      </w:r>
    </w:p>
    <w:p w:rsidR="006D2522" w:rsidRPr="005060F5" w:rsidRDefault="00E7076B" w:rsidP="00E7076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DOM LUDOWY KIELNAROWA 17 23-04-361</w:t>
      </w:r>
    </w:p>
    <w:p w:rsidR="0094283B" w:rsidRPr="005060F5" w:rsidRDefault="0094283B" w:rsidP="0094283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DOM LUDOWY BOREK STARY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>1722</w:t>
      </w:r>
      <w:r w:rsidR="00E7076B" w:rsidRPr="005060F5">
        <w:rPr>
          <w:rFonts w:ascii="Calibri Light" w:eastAsia="Calibri" w:hAnsi="Calibri Light" w:cs="Times New Roman"/>
          <w:b/>
          <w:color w:val="000000"/>
        </w:rPr>
        <w:t>-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>98</w:t>
      </w:r>
      <w:r w:rsidR="00E7076B" w:rsidRPr="005060F5">
        <w:rPr>
          <w:rFonts w:ascii="Calibri Light" w:eastAsia="Calibri" w:hAnsi="Calibri Light" w:cs="Times New Roman"/>
          <w:b/>
          <w:color w:val="000000"/>
        </w:rPr>
        <w:t>-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>072</w:t>
      </w:r>
    </w:p>
    <w:p w:rsidR="003C1020" w:rsidRPr="005060F5" w:rsidRDefault="003C1020" w:rsidP="003C102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Rodzic lub opiekun prawny może zapisać jedynie swoje dzieci.</w:t>
      </w:r>
    </w:p>
    <w:p w:rsidR="0094283B" w:rsidRPr="005060F5" w:rsidRDefault="0094283B" w:rsidP="003C102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Po wyczerpaniu limitu miejsc zostanie stworzona lista rezerwowa.</w:t>
      </w:r>
    </w:p>
    <w:p w:rsidR="0094283B" w:rsidRPr="005060F5" w:rsidRDefault="0094283B" w:rsidP="00E7076B">
      <w:p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  <w:sz w:val="28"/>
          <w:szCs w:val="28"/>
        </w:rPr>
      </w:pPr>
      <w:r w:rsidRPr="005060F5">
        <w:rPr>
          <w:rFonts w:ascii="Calibri Light" w:eastAsia="Calibri" w:hAnsi="Calibri Light" w:cs="Times New Roman"/>
          <w:b/>
          <w:color w:val="000000"/>
          <w:sz w:val="28"/>
          <w:szCs w:val="28"/>
        </w:rPr>
        <w:t>Warunki uczestnictwa :</w:t>
      </w:r>
    </w:p>
    <w:p w:rsidR="00CD3342" w:rsidRPr="005060F5" w:rsidRDefault="00740B6A" w:rsidP="0094283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 zajęciach</w:t>
      </w:r>
      <w:r w:rsidR="00CD3342" w:rsidRPr="005060F5">
        <w:rPr>
          <w:rFonts w:ascii="Calibri Light" w:eastAsia="Calibri" w:hAnsi="Calibri Light" w:cs="Times New Roman"/>
          <w:color w:val="000000"/>
        </w:rPr>
        <w:t xml:space="preserve"> feryjnych </w:t>
      </w:r>
      <w:r w:rsidR="00A661D7" w:rsidRPr="005060F5">
        <w:rPr>
          <w:rFonts w:ascii="Calibri Light" w:eastAsia="Calibri" w:hAnsi="Calibri Light" w:cs="Times New Roman"/>
          <w:color w:val="000000"/>
        </w:rPr>
        <w:t>uczestniczyć mogą dzieci:</w:t>
      </w:r>
    </w:p>
    <w:p w:rsidR="00CD3342" w:rsidRPr="005060F5" w:rsidRDefault="00CD3342" w:rsidP="00E707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zamieszkałe na terenie Gminy Tyczyn</w:t>
      </w:r>
      <w:bookmarkStart w:id="0" w:name="_GoBack"/>
      <w:bookmarkEnd w:id="0"/>
    </w:p>
    <w:p w:rsidR="00A661D7" w:rsidRPr="005060F5" w:rsidRDefault="00740B6A" w:rsidP="00E707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wcześniej </w:t>
      </w:r>
      <w:r w:rsidR="00CD3342" w:rsidRPr="005060F5">
        <w:rPr>
          <w:rFonts w:ascii="Calibri Light" w:eastAsia="Calibri" w:hAnsi="Calibri Light" w:cs="Times New Roman"/>
          <w:color w:val="000000"/>
        </w:rPr>
        <w:t>zgłoszone</w:t>
      </w:r>
      <w:r w:rsidRPr="005060F5">
        <w:rPr>
          <w:rFonts w:ascii="Calibri Light" w:eastAsia="Calibri" w:hAnsi="Calibri Light" w:cs="Times New Roman"/>
          <w:color w:val="000000"/>
        </w:rPr>
        <w:t xml:space="preserve"> telefonicznie przez rodziców lub opiekunów</w:t>
      </w:r>
      <w:r w:rsidR="00A661D7" w:rsidRPr="005060F5">
        <w:rPr>
          <w:rFonts w:ascii="Calibri Light" w:eastAsia="Calibri" w:hAnsi="Calibri Light" w:cs="Times New Roman"/>
          <w:color w:val="000000"/>
        </w:rPr>
        <w:t xml:space="preserve"> prawnych u Organizatora zajęć</w:t>
      </w:r>
    </w:p>
    <w:p w:rsidR="00372073" w:rsidRPr="005060F5" w:rsidRDefault="00372073" w:rsidP="00E707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po otrzymaniu od organizatora  telefonicznego potwierdzenia kwalifikacji uczestnika na zajęcia</w:t>
      </w:r>
    </w:p>
    <w:p w:rsidR="00CD3342" w:rsidRPr="005060F5" w:rsidRDefault="005369E3" w:rsidP="00E707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po złożeniu oświadczenia o braku przeciwwskazań zdro</w:t>
      </w:r>
      <w:r w:rsidR="00E7076B" w:rsidRPr="005060F5">
        <w:rPr>
          <w:rFonts w:ascii="Calibri Light" w:eastAsia="Calibri" w:hAnsi="Calibri Light" w:cs="Times New Roman"/>
          <w:color w:val="000000"/>
        </w:rPr>
        <w:t>wotnych do uczestnictwa dziecka</w:t>
      </w:r>
      <w:r w:rsidR="00E7076B" w:rsidRPr="005060F5">
        <w:rPr>
          <w:rFonts w:ascii="Calibri Light" w:eastAsia="Calibri" w:hAnsi="Calibri Light" w:cs="Times New Roman"/>
          <w:color w:val="000000"/>
        </w:rPr>
        <w:br/>
      </w:r>
      <w:r w:rsidRPr="005060F5">
        <w:rPr>
          <w:rFonts w:ascii="Calibri Light" w:eastAsia="Calibri" w:hAnsi="Calibri Light" w:cs="Times New Roman"/>
          <w:color w:val="000000"/>
        </w:rPr>
        <w:t>w zajęciach</w:t>
      </w:r>
    </w:p>
    <w:p w:rsidR="00A661D7" w:rsidRPr="005060F5" w:rsidRDefault="00A661D7" w:rsidP="00E707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po wypełnieniu karty uczestnictwa i pisemnym potwierdzeniu przez rodziców lub opiekunów prawnych zapoznania się z regulaminem zajęć</w:t>
      </w:r>
    </w:p>
    <w:p w:rsidR="00A661D7" w:rsidRPr="005060F5" w:rsidRDefault="000318C3" w:rsidP="00E707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 po uiszczeniu opłaty za uczestnictwo</w:t>
      </w:r>
    </w:p>
    <w:p w:rsidR="00D40A91" w:rsidRPr="005060F5" w:rsidRDefault="00D40A91" w:rsidP="00D40A91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 xml:space="preserve">Przed rozpoczęciem wypoczynku w dniu 11.02.2022 odbędzie się spotkanie organizacyjne obowiązkowe dla rodziców lub opiekunów prawnych 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 xml:space="preserve">uczestników  </w:t>
      </w:r>
      <w:r w:rsidRPr="005060F5">
        <w:rPr>
          <w:rFonts w:ascii="Calibri Light" w:eastAsia="Calibri" w:hAnsi="Calibri Light" w:cs="Times New Roman"/>
          <w:b/>
          <w:color w:val="000000"/>
        </w:rPr>
        <w:t>zakwalifikowanych na wypoczynek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 xml:space="preserve"> </w:t>
      </w:r>
    </w:p>
    <w:p w:rsidR="00D40A91" w:rsidRPr="005060F5" w:rsidRDefault="005D0E93" w:rsidP="00B52E93">
      <w:pPr>
        <w:pStyle w:val="Akapitzlist"/>
        <w:numPr>
          <w:ilvl w:val="0"/>
          <w:numId w:val="24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MGOK Tyczyn godz. 17</w:t>
      </w:r>
      <w:r w:rsidR="00D40A91" w:rsidRPr="005060F5">
        <w:rPr>
          <w:rFonts w:ascii="Calibri Light" w:eastAsia="Calibri" w:hAnsi="Calibri Light" w:cs="Times New Roman"/>
          <w:b/>
          <w:color w:val="000000"/>
        </w:rPr>
        <w:t>:00</w:t>
      </w:r>
    </w:p>
    <w:p w:rsidR="00D40A91" w:rsidRPr="005060F5" w:rsidRDefault="00D40A91" w:rsidP="005D0E93">
      <w:pPr>
        <w:pStyle w:val="Akapitzlist"/>
        <w:numPr>
          <w:ilvl w:val="0"/>
          <w:numId w:val="24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DL Hermanowa</w:t>
      </w:r>
      <w:r w:rsidR="005D0E93" w:rsidRPr="005060F5">
        <w:rPr>
          <w:b/>
        </w:rPr>
        <w:t xml:space="preserve"> </w:t>
      </w:r>
      <w:r w:rsidR="005D0E93" w:rsidRPr="005060F5">
        <w:rPr>
          <w:rFonts w:ascii="Calibri Light" w:eastAsia="Calibri" w:hAnsi="Calibri Light" w:cs="Times New Roman"/>
          <w:b/>
          <w:color w:val="000000"/>
        </w:rPr>
        <w:t>godz. 17:00</w:t>
      </w:r>
    </w:p>
    <w:p w:rsidR="00D40A91" w:rsidRPr="005060F5" w:rsidRDefault="00D40A91" w:rsidP="005D0E93">
      <w:pPr>
        <w:pStyle w:val="Akapitzlist"/>
        <w:numPr>
          <w:ilvl w:val="0"/>
          <w:numId w:val="24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DL Kielnarowa</w:t>
      </w:r>
      <w:r w:rsidR="005D0E93" w:rsidRPr="005060F5">
        <w:rPr>
          <w:b/>
        </w:rPr>
        <w:t xml:space="preserve"> </w:t>
      </w:r>
      <w:r w:rsidR="005D0E93" w:rsidRPr="005060F5">
        <w:rPr>
          <w:rFonts w:ascii="Calibri Light" w:eastAsia="Calibri" w:hAnsi="Calibri Light" w:cs="Times New Roman"/>
          <w:b/>
          <w:color w:val="000000"/>
        </w:rPr>
        <w:t>godz. 17:00</w:t>
      </w:r>
    </w:p>
    <w:p w:rsidR="00D40A91" w:rsidRPr="005060F5" w:rsidRDefault="00D40A91" w:rsidP="005D0E93">
      <w:pPr>
        <w:pStyle w:val="Akapitzlist"/>
        <w:numPr>
          <w:ilvl w:val="0"/>
          <w:numId w:val="24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DL Borek Stary</w:t>
      </w:r>
      <w:r w:rsidR="005D0E93" w:rsidRPr="005060F5">
        <w:rPr>
          <w:b/>
        </w:rPr>
        <w:t xml:space="preserve"> </w:t>
      </w:r>
      <w:r w:rsidR="005D0E93" w:rsidRPr="005060F5">
        <w:rPr>
          <w:rFonts w:ascii="Calibri Light" w:eastAsia="Calibri" w:hAnsi="Calibri Light" w:cs="Times New Roman"/>
          <w:b/>
          <w:color w:val="000000"/>
        </w:rPr>
        <w:t>godz. 17:00</w:t>
      </w:r>
    </w:p>
    <w:p w:rsidR="00D40A91" w:rsidRPr="005060F5" w:rsidRDefault="00D40A91" w:rsidP="00D40A91">
      <w:p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Na spotkanie należy przygotować:</w:t>
      </w:r>
    </w:p>
    <w:p w:rsidR="00D40A91" w:rsidRPr="005060F5" w:rsidRDefault="00D40A91" w:rsidP="00D40A91">
      <w:pPr>
        <w:pStyle w:val="Akapitzlist"/>
        <w:numPr>
          <w:ilvl w:val="0"/>
          <w:numId w:val="20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Potwierdzenie przelewy opłaty za uczestnictwo </w:t>
      </w:r>
    </w:p>
    <w:p w:rsidR="00D40A91" w:rsidRPr="005060F5" w:rsidRDefault="00D40A91" w:rsidP="00D40A91">
      <w:pPr>
        <w:pStyle w:val="Akapitzlist"/>
        <w:numPr>
          <w:ilvl w:val="0"/>
          <w:numId w:val="20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Wypełnioną kartę kwalifikacyjną</w:t>
      </w:r>
    </w:p>
    <w:p w:rsidR="00D40A91" w:rsidRPr="005060F5" w:rsidRDefault="00D40A91" w:rsidP="00D40A91">
      <w:pPr>
        <w:pStyle w:val="Akapitzlist"/>
        <w:numPr>
          <w:ilvl w:val="0"/>
          <w:numId w:val="20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Oświadczenie o braku przeciwwskazań zdrowotnych do uczestnictwa w wypoczynku</w:t>
      </w:r>
    </w:p>
    <w:p w:rsidR="00B52E93" w:rsidRPr="005060F5" w:rsidRDefault="00A661D7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 xml:space="preserve">Zajęcia </w:t>
      </w:r>
      <w:r w:rsidR="00E55A92" w:rsidRPr="005060F5">
        <w:rPr>
          <w:rFonts w:ascii="Calibri Light" w:eastAsia="Calibri" w:hAnsi="Calibri Light" w:cs="Times New Roman"/>
          <w:b/>
          <w:color w:val="000000"/>
        </w:rPr>
        <w:t xml:space="preserve">organizowane są </w:t>
      </w:r>
      <w:r w:rsidRPr="005060F5">
        <w:rPr>
          <w:rFonts w:ascii="Calibri Light" w:eastAsia="Calibri" w:hAnsi="Calibri Light" w:cs="Times New Roman"/>
          <w:b/>
          <w:color w:val="000000"/>
        </w:rPr>
        <w:t>:</w:t>
      </w:r>
      <w:r w:rsidR="00D40A91" w:rsidRPr="005060F5">
        <w:rPr>
          <w:rFonts w:ascii="Calibri Light" w:eastAsia="Calibri" w:hAnsi="Calibri Light" w:cs="Times New Roman"/>
          <w:b/>
          <w:color w:val="000000"/>
        </w:rPr>
        <w:t xml:space="preserve"> </w:t>
      </w:r>
    </w:p>
    <w:p w:rsidR="00B52E93" w:rsidRPr="005060F5" w:rsidRDefault="00D40A91" w:rsidP="00B52E93">
      <w:pPr>
        <w:pStyle w:val="Akapitzlist"/>
        <w:numPr>
          <w:ilvl w:val="0"/>
          <w:numId w:val="22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w MGOK Ty</w:t>
      </w:r>
      <w:r w:rsidR="000318C3" w:rsidRPr="005060F5">
        <w:rPr>
          <w:rFonts w:ascii="Calibri Light" w:eastAsia="Calibri" w:hAnsi="Calibri Light" w:cs="Times New Roman"/>
          <w:b/>
          <w:color w:val="000000"/>
        </w:rPr>
        <w:t>czyn</w:t>
      </w:r>
      <w:r w:rsidR="00A661D7" w:rsidRPr="005060F5">
        <w:rPr>
          <w:rFonts w:ascii="Calibri Light" w:eastAsia="Calibri" w:hAnsi="Calibri Light" w:cs="Times New Roman"/>
          <w:b/>
          <w:color w:val="000000"/>
        </w:rPr>
        <w:t xml:space="preserve"> </w:t>
      </w:r>
      <w:r w:rsidR="000318C3" w:rsidRPr="005060F5">
        <w:rPr>
          <w:rFonts w:ascii="Calibri Light" w:eastAsia="Calibri" w:hAnsi="Calibri Light" w:cs="Times New Roman"/>
          <w:b/>
          <w:color w:val="000000"/>
        </w:rPr>
        <w:t xml:space="preserve">14.02-18.02.2022 </w:t>
      </w:r>
      <w:r w:rsidR="00E55A92" w:rsidRPr="005060F5">
        <w:rPr>
          <w:rFonts w:ascii="Calibri Light" w:eastAsia="Calibri" w:hAnsi="Calibri Light" w:cs="Times New Roman"/>
          <w:b/>
          <w:color w:val="000000"/>
        </w:rPr>
        <w:t xml:space="preserve">w godzinach 8:00-16:00 </w:t>
      </w:r>
    </w:p>
    <w:p w:rsidR="000318C3" w:rsidRPr="005060F5" w:rsidRDefault="000318C3" w:rsidP="00B52E93">
      <w:pPr>
        <w:pStyle w:val="Akapitzlist"/>
        <w:numPr>
          <w:ilvl w:val="0"/>
          <w:numId w:val="22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 xml:space="preserve">w filiach Hermanowa, Kielnarowa, Borek Stary 21 i 22.02 , 24 i 25.02. </w:t>
      </w:r>
      <w:r w:rsidR="00E55A92" w:rsidRPr="005060F5">
        <w:rPr>
          <w:rFonts w:ascii="Calibri Light" w:eastAsia="Calibri" w:hAnsi="Calibri Light" w:cs="Times New Roman"/>
          <w:b/>
          <w:color w:val="000000"/>
        </w:rPr>
        <w:t>w godzinach 9:00-15:00</w:t>
      </w:r>
    </w:p>
    <w:p w:rsidR="00E55A92" w:rsidRPr="005060F5" w:rsidRDefault="00E55A92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Uczestnicy przyjmowani są do placówek : MGOK Tyczyn 7:45, Filie 8:45, uczestnika należy odebrać z zajęć MGOK Tyczyn 16:00 do 16:15 filie 15:00 do 15:15</w:t>
      </w:r>
    </w:p>
    <w:p w:rsidR="00A661D7" w:rsidRPr="005060F5" w:rsidRDefault="00A661D7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Wiek uczestników:</w:t>
      </w:r>
      <w:r w:rsidR="000318C3" w:rsidRPr="005060F5">
        <w:rPr>
          <w:rFonts w:ascii="Calibri Light" w:eastAsia="Calibri" w:hAnsi="Calibri Light" w:cs="Times New Roman"/>
          <w:color w:val="000000"/>
        </w:rPr>
        <w:t xml:space="preserve"> </w:t>
      </w:r>
      <w:r w:rsidRPr="005060F5">
        <w:rPr>
          <w:rFonts w:ascii="Calibri Light" w:eastAsia="Calibri" w:hAnsi="Calibri Light" w:cs="Times New Roman"/>
          <w:color w:val="000000"/>
        </w:rPr>
        <w:t xml:space="preserve">od 7 do 12 lat (warunkiem uczestnictwa w zajęciach jest </w:t>
      </w:r>
      <w:r w:rsidRPr="005060F5">
        <w:rPr>
          <w:rFonts w:ascii="Calibri Light" w:eastAsia="Calibri" w:hAnsi="Calibri Light" w:cs="Times New Roman"/>
          <w:b/>
          <w:color w:val="000000"/>
          <w:u w:val="single"/>
        </w:rPr>
        <w:t>ukończenie przez dziecko 7 roku życia</w:t>
      </w:r>
      <w:r w:rsidRPr="005060F5">
        <w:rPr>
          <w:rFonts w:ascii="Calibri Light" w:eastAsia="Calibri" w:hAnsi="Calibri Light" w:cs="Times New Roman"/>
          <w:b/>
          <w:color w:val="000000"/>
        </w:rPr>
        <w:t xml:space="preserve">) </w:t>
      </w:r>
    </w:p>
    <w:p w:rsidR="00E55A92" w:rsidRPr="005060F5" w:rsidRDefault="00E55A92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Liczba miejsc w ramach grupy wypoczynku </w:t>
      </w:r>
      <w:r w:rsidR="00500A81" w:rsidRPr="005060F5">
        <w:rPr>
          <w:rFonts w:ascii="Calibri Light" w:eastAsia="Calibri" w:hAnsi="Calibri Light" w:cs="Times New Roman"/>
          <w:color w:val="000000"/>
        </w:rPr>
        <w:t xml:space="preserve">zgodnie z wytycznymi GIS to </w:t>
      </w:r>
      <w:r w:rsidRPr="005060F5">
        <w:rPr>
          <w:rFonts w:ascii="Calibri Light" w:eastAsia="Calibri" w:hAnsi="Calibri Light" w:cs="Times New Roman"/>
          <w:color w:val="000000"/>
        </w:rPr>
        <w:t xml:space="preserve">15 osób, </w:t>
      </w:r>
      <w:r w:rsidR="0094283B" w:rsidRPr="005060F5">
        <w:rPr>
          <w:rFonts w:ascii="Calibri Light" w:eastAsia="Calibri" w:hAnsi="Calibri Light" w:cs="Times New Roman"/>
          <w:color w:val="000000"/>
        </w:rPr>
        <w:t>(MGOK Tyczyn</w:t>
      </w:r>
      <w:r w:rsidR="00500A81" w:rsidRPr="005060F5">
        <w:rPr>
          <w:rFonts w:ascii="Calibri Light" w:eastAsia="Calibri" w:hAnsi="Calibri Light" w:cs="Times New Roman"/>
          <w:color w:val="000000"/>
        </w:rPr>
        <w:t xml:space="preserve"> max.</w:t>
      </w:r>
      <w:r w:rsidR="0094283B" w:rsidRPr="005060F5">
        <w:rPr>
          <w:rFonts w:ascii="Calibri Light" w:eastAsia="Calibri" w:hAnsi="Calibri Light" w:cs="Times New Roman"/>
          <w:color w:val="000000"/>
        </w:rPr>
        <w:t xml:space="preserve"> 2 grupy</w:t>
      </w:r>
      <w:r w:rsidR="00500A81" w:rsidRPr="005060F5">
        <w:rPr>
          <w:rFonts w:ascii="Tahoma" w:eastAsia="Calibri" w:hAnsi="Tahoma" w:cs="Tahoma"/>
          <w:color w:val="000000"/>
        </w:rPr>
        <w:t>⁕</w:t>
      </w:r>
      <w:r w:rsidR="0094283B" w:rsidRPr="005060F5">
        <w:rPr>
          <w:rFonts w:eastAsia="Calibri" w:cstheme="minorHAnsi"/>
          <w:color w:val="000000"/>
        </w:rPr>
        <w:t>,</w:t>
      </w:r>
      <w:r w:rsidR="0094283B" w:rsidRPr="005060F5">
        <w:rPr>
          <w:rFonts w:ascii="Calibri Light" w:eastAsia="Calibri" w:hAnsi="Calibri Light" w:cs="Times New Roman"/>
          <w:color w:val="000000"/>
        </w:rPr>
        <w:t xml:space="preserve"> filie po 1 grupie) </w:t>
      </w:r>
      <w:r w:rsidRPr="005060F5">
        <w:rPr>
          <w:rFonts w:ascii="Calibri Light" w:eastAsia="Calibri" w:hAnsi="Calibri Light" w:cs="Times New Roman"/>
          <w:color w:val="000000"/>
        </w:rPr>
        <w:t xml:space="preserve">organizator zastrzega sobie prawo do odwołania wypoczynku w przypadku frekwencji mniejszej niż 5 osób </w:t>
      </w:r>
    </w:p>
    <w:p w:rsidR="00E55A92" w:rsidRPr="005060F5" w:rsidRDefault="00E55A92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Dzieci zobowiązane są do wykonywania poleceń wychowawców, a także do przestrzegania zasad bezpieczeństwa, ładu i porządku. W przypadku niepodporządkowania się Organizator zastrzega sobie prawo wypisania dziecka z zajęć. Niezdyscyplinowanie, samowolne oddalenie się od wychowawców, niewykonywanie poleceń wychowawców oraz nieprzestrzeganie Regulaminu spowoduje następujące konsekwencje:</w:t>
      </w:r>
    </w:p>
    <w:p w:rsidR="00E55A92" w:rsidRPr="005060F5" w:rsidRDefault="00E55A92" w:rsidP="00E55A92">
      <w:pPr>
        <w:pStyle w:val="Akapitzlist"/>
        <w:numPr>
          <w:ilvl w:val="0"/>
          <w:numId w:val="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upomnienie przez wychowawcę,</w:t>
      </w:r>
    </w:p>
    <w:p w:rsidR="00500A81" w:rsidRPr="005060F5" w:rsidRDefault="00E55A92" w:rsidP="00500A81">
      <w:pPr>
        <w:pStyle w:val="Akapitzlist"/>
        <w:numPr>
          <w:ilvl w:val="0"/>
          <w:numId w:val="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zakaz udziału w niektórych zajęciach programowych,</w:t>
      </w:r>
    </w:p>
    <w:p w:rsidR="00500A81" w:rsidRPr="005060F5" w:rsidRDefault="00500A81" w:rsidP="00500A81">
      <w:p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5060F5">
        <w:rPr>
          <w:rFonts w:ascii="Tahoma" w:eastAsia="Calibri" w:hAnsi="Tahoma" w:cs="Tahoma"/>
          <w:b/>
          <w:color w:val="000000"/>
          <w:sz w:val="16"/>
          <w:szCs w:val="16"/>
        </w:rPr>
        <w:t>⁕</w:t>
      </w:r>
      <w:r w:rsidRPr="005060F5">
        <w:rPr>
          <w:rFonts w:eastAsia="Calibri" w:cstheme="minorHAnsi"/>
          <w:b/>
          <w:color w:val="000000"/>
          <w:sz w:val="16"/>
          <w:szCs w:val="16"/>
        </w:rPr>
        <w:t xml:space="preserve"> </w:t>
      </w:r>
      <w:r w:rsidR="00420D58" w:rsidRPr="005060F5">
        <w:rPr>
          <w:rFonts w:eastAsia="Calibri" w:cstheme="minorHAnsi"/>
          <w:b/>
          <w:color w:val="000000"/>
          <w:sz w:val="16"/>
          <w:szCs w:val="16"/>
        </w:rPr>
        <w:t xml:space="preserve">ilość grup na zajęciach w M-GOK </w:t>
      </w:r>
      <w:r w:rsidRPr="005060F5">
        <w:rPr>
          <w:rFonts w:eastAsia="Calibri" w:cstheme="minorHAnsi"/>
          <w:b/>
          <w:color w:val="000000"/>
          <w:sz w:val="16"/>
          <w:szCs w:val="16"/>
        </w:rPr>
        <w:t xml:space="preserve">Tyczyn jest uzależniona od obowiązujących wytycznych Ministerstwa Kultury i Dziedzictwa Narodowego </w:t>
      </w:r>
      <w:r w:rsidR="00420D58" w:rsidRPr="005060F5">
        <w:rPr>
          <w:rFonts w:eastAsia="Calibri" w:cstheme="minorHAnsi"/>
          <w:b/>
          <w:color w:val="000000"/>
          <w:sz w:val="16"/>
          <w:szCs w:val="16"/>
        </w:rPr>
        <w:t xml:space="preserve"> a także Burmistrza Tyczyna </w:t>
      </w:r>
      <w:r w:rsidRPr="005060F5">
        <w:rPr>
          <w:rFonts w:eastAsia="Calibri" w:cstheme="minorHAnsi"/>
          <w:b/>
          <w:color w:val="000000"/>
          <w:sz w:val="16"/>
          <w:szCs w:val="16"/>
        </w:rPr>
        <w:t xml:space="preserve">dotyczących działalności instytucji kultury w czasie pandemii </w:t>
      </w:r>
    </w:p>
    <w:p w:rsidR="00E55A92" w:rsidRPr="005060F5" w:rsidRDefault="00E55A92" w:rsidP="00E55A92">
      <w:pPr>
        <w:pStyle w:val="Akapitzlist"/>
        <w:numPr>
          <w:ilvl w:val="0"/>
          <w:numId w:val="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lastRenderedPageBreak/>
        <w:t>powiadomienie rodziców/prawnych opiekunów o nagannym zachowaniu,</w:t>
      </w:r>
    </w:p>
    <w:p w:rsidR="00E55A92" w:rsidRPr="005060F5" w:rsidRDefault="00E55A92" w:rsidP="00E55A92">
      <w:pPr>
        <w:pStyle w:val="Akapitzlist"/>
        <w:numPr>
          <w:ilvl w:val="0"/>
          <w:numId w:val="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wykluczenie z zajęć bez możliwości zwrotu opłaty za dany tydzień.</w:t>
      </w:r>
    </w:p>
    <w:p w:rsidR="00E55A92" w:rsidRPr="005060F5" w:rsidRDefault="00E55A92" w:rsidP="00E55A92">
      <w:pPr>
        <w:pStyle w:val="Akapitzlist"/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  <w:sz w:val="23"/>
          <w:szCs w:val="23"/>
        </w:rPr>
      </w:pPr>
    </w:p>
    <w:p w:rsidR="00E55A92" w:rsidRPr="005060F5" w:rsidRDefault="00E55A92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Zgodnie z zaleceniami GIS obowiązuje zakaz przynoszenia na zajęcia niepotrzebnych przedmiotów i urządzeń np. telefonów komórkowych, odtwarzaczy muzyki, zabawek, przyborów plastycznych.</w:t>
      </w:r>
    </w:p>
    <w:p w:rsidR="0065313E" w:rsidRPr="005060F5" w:rsidRDefault="0065313E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Calibri Light"/>
          <w:b/>
          <w:color w:val="000000"/>
        </w:rPr>
      </w:pPr>
      <w:r w:rsidRPr="005060F5">
        <w:rPr>
          <w:rFonts w:ascii="Calibri Light" w:hAnsi="Calibri Light" w:cs="Calibri Light"/>
          <w:b/>
        </w:rPr>
        <w:t xml:space="preserve">Rodzice zobowiązani są do zapewnienia dzieciom: </w:t>
      </w:r>
    </w:p>
    <w:p w:rsidR="0065313E" w:rsidRPr="005060F5" w:rsidRDefault="0065313E" w:rsidP="00F8006C">
      <w:pPr>
        <w:pStyle w:val="Akapitzlist"/>
        <w:numPr>
          <w:ilvl w:val="0"/>
          <w:numId w:val="27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  <w:b/>
        </w:rPr>
      </w:pPr>
      <w:r w:rsidRPr="005060F5">
        <w:rPr>
          <w:rFonts w:ascii="Calibri Light" w:hAnsi="Calibri Light" w:cs="Calibri Light"/>
          <w:b/>
        </w:rPr>
        <w:t xml:space="preserve">obuwia zmiennego, </w:t>
      </w:r>
    </w:p>
    <w:p w:rsidR="0065313E" w:rsidRPr="005060F5" w:rsidRDefault="0065313E" w:rsidP="00F8006C">
      <w:pPr>
        <w:pStyle w:val="Akapitzlist"/>
        <w:numPr>
          <w:ilvl w:val="0"/>
          <w:numId w:val="27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  <w:b/>
        </w:rPr>
      </w:pPr>
      <w:r w:rsidRPr="005060F5">
        <w:rPr>
          <w:rFonts w:ascii="Calibri Light" w:hAnsi="Calibri Light" w:cs="Calibri Light"/>
          <w:b/>
        </w:rPr>
        <w:t xml:space="preserve">wody do picia, </w:t>
      </w:r>
    </w:p>
    <w:p w:rsidR="0065313E" w:rsidRPr="005060F5" w:rsidRDefault="0065313E" w:rsidP="00F8006C">
      <w:pPr>
        <w:pStyle w:val="Akapitzlist"/>
        <w:numPr>
          <w:ilvl w:val="0"/>
          <w:numId w:val="27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Calibri Light"/>
          <w:b/>
          <w:color w:val="000000"/>
        </w:rPr>
      </w:pPr>
      <w:r w:rsidRPr="005060F5">
        <w:rPr>
          <w:rFonts w:ascii="Calibri Light" w:hAnsi="Calibri Light" w:cs="Calibri Light"/>
          <w:b/>
        </w:rPr>
        <w:t>stosownej do pogody odzieży</w:t>
      </w:r>
    </w:p>
    <w:p w:rsidR="00E55A92" w:rsidRPr="005060F5" w:rsidRDefault="00E55A92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MGOK w Tyczynie i jego filie zastrzegają sobie prawo d</w:t>
      </w:r>
      <w:r w:rsidR="00E7076B" w:rsidRPr="005060F5">
        <w:rPr>
          <w:rFonts w:ascii="Calibri Light" w:eastAsia="Calibri" w:hAnsi="Calibri Light" w:cs="Times New Roman"/>
          <w:color w:val="000000"/>
        </w:rPr>
        <w:t>o zmian w programie tygodniowym</w:t>
      </w:r>
      <w:r w:rsidR="00E7076B" w:rsidRPr="005060F5">
        <w:rPr>
          <w:rFonts w:ascii="Calibri Light" w:eastAsia="Calibri" w:hAnsi="Calibri Light" w:cs="Times New Roman"/>
          <w:color w:val="000000"/>
        </w:rPr>
        <w:br/>
      </w:r>
      <w:r w:rsidRPr="005060F5">
        <w:rPr>
          <w:rFonts w:ascii="Calibri Light" w:eastAsia="Calibri" w:hAnsi="Calibri Light" w:cs="Times New Roman"/>
          <w:color w:val="000000"/>
        </w:rPr>
        <w:t>i dziennym.</w:t>
      </w:r>
    </w:p>
    <w:p w:rsidR="00E55A92" w:rsidRPr="005060F5" w:rsidRDefault="00E55A92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Rodzice/opiekunowie prawni są odpowiedzialni za bezpieczną drogę dziecka pomiędzy miejscem zamieszkania,</w:t>
      </w:r>
      <w:r w:rsidR="00307C13" w:rsidRPr="005060F5">
        <w:rPr>
          <w:rFonts w:ascii="Calibri Light" w:eastAsia="Calibri" w:hAnsi="Calibri Light" w:cs="Times New Roman"/>
          <w:b/>
          <w:color w:val="000000"/>
        </w:rPr>
        <w:t xml:space="preserve"> a MGOK i jego filiami do których </w:t>
      </w:r>
      <w:r w:rsidRPr="005060F5">
        <w:rPr>
          <w:rFonts w:ascii="Calibri Light" w:eastAsia="Calibri" w:hAnsi="Calibri Light" w:cs="Times New Roman"/>
          <w:b/>
          <w:color w:val="000000"/>
        </w:rPr>
        <w:t xml:space="preserve"> uczęszcza dziecko na </w:t>
      </w:r>
      <w:r w:rsidR="00307C13" w:rsidRPr="005060F5">
        <w:rPr>
          <w:rFonts w:ascii="Calibri Light" w:eastAsia="Calibri" w:hAnsi="Calibri Light" w:cs="Times New Roman"/>
          <w:b/>
          <w:color w:val="000000"/>
        </w:rPr>
        <w:t>zajęcia</w:t>
      </w:r>
    </w:p>
    <w:p w:rsidR="00E55A92" w:rsidRPr="005060F5" w:rsidRDefault="00E55A92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 przypadku nałożenia kwarantanny, na któregoś z domowników nie wolno przyprowadzać dziecka na Wypoczynek oraz należy bezzwłocznie poinformować o tym fakcie Organizatora zajęć.</w:t>
      </w:r>
    </w:p>
    <w:p w:rsidR="00F8006C" w:rsidRPr="005060F5" w:rsidRDefault="00F8006C" w:rsidP="00F8006C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 przypadku samodzielnego powrotu dziecka do miejsca zamieszkania, rodzice/opiekunowie prawni zobowiązani są  do wypełnienia  oświadczenie</w:t>
      </w:r>
    </w:p>
    <w:p w:rsidR="0094283B" w:rsidRPr="005060F5" w:rsidRDefault="0094283B" w:rsidP="0094283B">
      <w:p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  <w:sz w:val="28"/>
          <w:szCs w:val="28"/>
        </w:rPr>
      </w:pPr>
      <w:r w:rsidRPr="005060F5">
        <w:rPr>
          <w:rFonts w:ascii="Calibri Light" w:eastAsia="Calibri" w:hAnsi="Calibri Light" w:cs="Times New Roman"/>
          <w:b/>
          <w:color w:val="000000"/>
          <w:sz w:val="28"/>
          <w:szCs w:val="28"/>
        </w:rPr>
        <w:t>Opłaty:</w:t>
      </w:r>
    </w:p>
    <w:p w:rsidR="0094283B" w:rsidRPr="005060F5" w:rsidRDefault="0094283B" w:rsidP="0065313E">
      <w:pPr>
        <w:pStyle w:val="Akapitzlist"/>
        <w:numPr>
          <w:ilvl w:val="0"/>
          <w:numId w:val="2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Opłata od jednego uczestnika wynosi</w:t>
      </w:r>
      <w:r w:rsidR="00D40A91" w:rsidRPr="005060F5">
        <w:rPr>
          <w:rFonts w:ascii="Calibri Light" w:eastAsia="Calibri" w:hAnsi="Calibri Light" w:cs="Times New Roman"/>
          <w:color w:val="000000"/>
        </w:rPr>
        <w:t>:</w:t>
      </w:r>
    </w:p>
    <w:p w:rsidR="0094283B" w:rsidRPr="005060F5" w:rsidRDefault="0094283B" w:rsidP="00372073">
      <w:pPr>
        <w:pStyle w:val="Akapitzlist"/>
        <w:numPr>
          <w:ilvl w:val="0"/>
          <w:numId w:val="29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Półkolonia M-GOK Tyczyn 350 zł </w:t>
      </w:r>
      <w:r w:rsidR="00307C13" w:rsidRPr="005060F5">
        <w:rPr>
          <w:rFonts w:ascii="Calibri Light" w:eastAsia="Calibri" w:hAnsi="Calibri Light" w:cs="Times New Roman"/>
          <w:color w:val="000000"/>
        </w:rPr>
        <w:t>brutto</w:t>
      </w:r>
    </w:p>
    <w:p w:rsidR="0094283B" w:rsidRPr="005060F5" w:rsidRDefault="0094283B" w:rsidP="00372073">
      <w:pPr>
        <w:pStyle w:val="Akapitzlist"/>
        <w:numPr>
          <w:ilvl w:val="0"/>
          <w:numId w:val="29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Zajęcia feryjne DL Hermanowa</w:t>
      </w:r>
      <w:r w:rsidR="00D40A91" w:rsidRPr="005060F5">
        <w:rPr>
          <w:rFonts w:ascii="Calibri Light" w:eastAsia="Calibri" w:hAnsi="Calibri Light" w:cs="Times New Roman"/>
          <w:color w:val="000000"/>
        </w:rPr>
        <w:t>, Kielnarowa, Borek S</w:t>
      </w:r>
      <w:r w:rsidRPr="005060F5">
        <w:rPr>
          <w:rFonts w:ascii="Calibri Light" w:eastAsia="Calibri" w:hAnsi="Calibri Light" w:cs="Times New Roman"/>
          <w:color w:val="000000"/>
        </w:rPr>
        <w:t>tary 220 zł</w:t>
      </w:r>
      <w:r w:rsidR="00307C13" w:rsidRPr="005060F5">
        <w:rPr>
          <w:rFonts w:ascii="Calibri Light" w:eastAsia="Calibri" w:hAnsi="Calibri Light" w:cs="Times New Roman"/>
          <w:color w:val="000000"/>
        </w:rPr>
        <w:t xml:space="preserve"> brutto</w:t>
      </w:r>
    </w:p>
    <w:p w:rsidR="00D40A91" w:rsidRPr="005060F5" w:rsidRDefault="00372073" w:rsidP="00307C13">
      <w:pPr>
        <w:pStyle w:val="Akapitzlist"/>
        <w:numPr>
          <w:ilvl w:val="0"/>
          <w:numId w:val="2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color w:val="000000"/>
          <w:u w:val="single"/>
        </w:rPr>
        <w:t>Po otrzymaniu telefonicznego potwierdzenia zakwalifikowania się uczestnika na wypoczynek</w:t>
      </w:r>
      <w:r w:rsidRPr="005060F5">
        <w:rPr>
          <w:rFonts w:ascii="Calibri Light" w:eastAsia="Calibri" w:hAnsi="Calibri Light" w:cs="Times New Roman"/>
          <w:b/>
          <w:color w:val="000000"/>
        </w:rPr>
        <w:t xml:space="preserve"> o</w:t>
      </w:r>
      <w:r w:rsidR="0094283B" w:rsidRPr="005060F5">
        <w:rPr>
          <w:rFonts w:ascii="Calibri Light" w:eastAsia="Calibri" w:hAnsi="Calibri Light" w:cs="Times New Roman"/>
          <w:b/>
          <w:color w:val="000000"/>
        </w:rPr>
        <w:t>płatę należy uiścić przelewem na numer konta:</w:t>
      </w:r>
      <w:r w:rsidR="00307C13" w:rsidRPr="005060F5">
        <w:rPr>
          <w:b/>
        </w:rPr>
        <w:t xml:space="preserve"> </w:t>
      </w:r>
      <w:r w:rsidR="00307C13" w:rsidRPr="005060F5">
        <w:rPr>
          <w:rFonts w:ascii="Calibri Light" w:eastAsia="Calibri" w:hAnsi="Calibri Light" w:cs="Times New Roman"/>
          <w:b/>
          <w:color w:val="000000"/>
        </w:rPr>
        <w:t>16 9164 0008 2001 0000 0071 0001</w:t>
      </w:r>
    </w:p>
    <w:p w:rsidR="004A7F6F" w:rsidRPr="005060F5" w:rsidRDefault="00D40A91" w:rsidP="0065313E">
      <w:pPr>
        <w:pStyle w:val="Akapitzlist"/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do dnia 9.02.2022</w:t>
      </w:r>
      <w:r w:rsidR="00307C13" w:rsidRPr="005060F5">
        <w:rPr>
          <w:rFonts w:ascii="Calibri Light" w:eastAsia="Calibri" w:hAnsi="Calibri Light" w:cs="Times New Roman"/>
          <w:b/>
          <w:color w:val="000000"/>
        </w:rPr>
        <w:t xml:space="preserve"> wpisując w tytule przelewu : imię, nazwisko dziecka oraz nazwę miejscowości uczestnictwa w półkolonii</w:t>
      </w:r>
    </w:p>
    <w:p w:rsidR="00FC3BD4" w:rsidRPr="005060F5" w:rsidRDefault="00FC3BD4" w:rsidP="00FC3BD4">
      <w:pPr>
        <w:pStyle w:val="Akapitzlist"/>
        <w:numPr>
          <w:ilvl w:val="0"/>
          <w:numId w:val="2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Dla rodzeństwa przysługuje zniżka na drugie dziecko i kolejne  w wysokości 10% pełnej opłaty</w:t>
      </w:r>
    </w:p>
    <w:p w:rsidR="00B52E93" w:rsidRPr="005060F5" w:rsidRDefault="00D40A91" w:rsidP="0065313E">
      <w:pPr>
        <w:pStyle w:val="Akapitzlist"/>
        <w:numPr>
          <w:ilvl w:val="0"/>
          <w:numId w:val="2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 przypadku nieodnotowania wpłaty, rezerwacja uczestnictwa w zimowych półkoniach zostanie anulowana</w:t>
      </w:r>
      <w:r w:rsidR="00B52E93" w:rsidRPr="005060F5">
        <w:rPr>
          <w:rFonts w:ascii="Calibri Light" w:eastAsia="Calibri" w:hAnsi="Calibri Light" w:cs="Times New Roman"/>
          <w:color w:val="000000"/>
        </w:rPr>
        <w:t>.</w:t>
      </w:r>
    </w:p>
    <w:p w:rsidR="00B52E93" w:rsidRPr="005060F5" w:rsidRDefault="00B52E93" w:rsidP="0065313E">
      <w:pPr>
        <w:pStyle w:val="Akapitzlist"/>
        <w:numPr>
          <w:ilvl w:val="0"/>
          <w:numId w:val="2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W przypadku odwołania wypoczynku opłata podlega zwrotowi w całości </w:t>
      </w:r>
    </w:p>
    <w:p w:rsidR="0065313E" w:rsidRPr="005060F5" w:rsidRDefault="00B52E93" w:rsidP="0065313E">
      <w:pPr>
        <w:pStyle w:val="Akapitzlist"/>
        <w:numPr>
          <w:ilvl w:val="0"/>
          <w:numId w:val="2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 przypadku odwołania  kilku dni wypoczynku  opłata będzie zwracana proporcjonalnie</w:t>
      </w:r>
    </w:p>
    <w:p w:rsidR="00B52E93" w:rsidRPr="005060F5" w:rsidRDefault="00B52E93" w:rsidP="00FC3BD4">
      <w:pPr>
        <w:pStyle w:val="Akapitzlist"/>
        <w:numPr>
          <w:ilvl w:val="0"/>
          <w:numId w:val="2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W przypadku </w:t>
      </w:r>
      <w:r w:rsidR="0065313E" w:rsidRPr="005060F5">
        <w:rPr>
          <w:rFonts w:ascii="Calibri Light" w:eastAsia="Calibri" w:hAnsi="Calibri Light" w:cs="Times New Roman"/>
          <w:color w:val="000000"/>
        </w:rPr>
        <w:t xml:space="preserve">rezygnacji uczestnika w trakcie </w:t>
      </w:r>
      <w:r w:rsidRPr="005060F5">
        <w:rPr>
          <w:rFonts w:ascii="Calibri Light" w:eastAsia="Calibri" w:hAnsi="Calibri Light" w:cs="Times New Roman"/>
          <w:color w:val="000000"/>
        </w:rPr>
        <w:t xml:space="preserve">wypoczynku opłata będzie zwracana </w:t>
      </w:r>
      <w:r w:rsidR="00FC3BD4" w:rsidRPr="005060F5">
        <w:rPr>
          <w:rFonts w:ascii="Calibri Light" w:eastAsia="Calibri" w:hAnsi="Calibri Light" w:cs="Times New Roman"/>
          <w:color w:val="000000"/>
        </w:rPr>
        <w:t xml:space="preserve"> proporcjonalnie</w:t>
      </w:r>
      <w:r w:rsidR="00FC3BD4" w:rsidRPr="005060F5">
        <w:t xml:space="preserve"> </w:t>
      </w:r>
      <w:r w:rsidR="00FC3BD4" w:rsidRPr="005060F5">
        <w:rPr>
          <w:rFonts w:ascii="Calibri Light" w:eastAsia="Calibri" w:hAnsi="Calibri Light" w:cs="Times New Roman"/>
          <w:color w:val="000000"/>
        </w:rPr>
        <w:t xml:space="preserve">za wyżywienie i nieopłacone z góry zajęcia </w:t>
      </w:r>
      <w:r w:rsidR="0065313E" w:rsidRPr="005060F5">
        <w:rPr>
          <w:rFonts w:ascii="Calibri Light" w:eastAsia="Calibri" w:hAnsi="Calibri Light" w:cs="Times New Roman"/>
          <w:color w:val="000000"/>
        </w:rPr>
        <w:t xml:space="preserve">jedynie </w:t>
      </w:r>
      <w:r w:rsidRPr="005060F5">
        <w:rPr>
          <w:rFonts w:ascii="Calibri Light" w:eastAsia="Calibri" w:hAnsi="Calibri Light" w:cs="Times New Roman"/>
          <w:color w:val="000000"/>
        </w:rPr>
        <w:t xml:space="preserve"> na mocy pisemnej rezygnacji</w:t>
      </w:r>
      <w:r w:rsidR="0065313E" w:rsidRPr="005060F5">
        <w:rPr>
          <w:rFonts w:ascii="Calibri Light" w:eastAsia="Calibri" w:hAnsi="Calibri Light" w:cs="Times New Roman"/>
          <w:color w:val="000000"/>
        </w:rPr>
        <w:t xml:space="preserve"> z załączonym zaświadczeniem </w:t>
      </w:r>
      <w:r w:rsidRPr="005060F5">
        <w:rPr>
          <w:rFonts w:ascii="Calibri Light" w:eastAsia="Calibri" w:hAnsi="Calibri Light" w:cs="Times New Roman"/>
          <w:color w:val="000000"/>
        </w:rPr>
        <w:t xml:space="preserve"> lekarskim</w:t>
      </w:r>
    </w:p>
    <w:p w:rsidR="00B23C35" w:rsidRPr="005060F5" w:rsidRDefault="0065313E" w:rsidP="00B23C35">
      <w:pPr>
        <w:pStyle w:val="Akapitzlist"/>
        <w:numPr>
          <w:ilvl w:val="0"/>
          <w:numId w:val="2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 przypadku nieodebrania dziecka w wyznaczonym czasie za każdą kolejną godzinę opieki organizator będzie doliczał dodatkową opłatę wys. 50 zł</w:t>
      </w:r>
      <w:r w:rsidR="00307C13" w:rsidRPr="005060F5">
        <w:rPr>
          <w:rFonts w:ascii="Calibri Light" w:eastAsia="Calibri" w:hAnsi="Calibri Light" w:cs="Times New Roman"/>
          <w:color w:val="000000"/>
        </w:rPr>
        <w:t xml:space="preserve"> brutto </w:t>
      </w:r>
    </w:p>
    <w:p w:rsidR="004A7F6F" w:rsidRPr="005060F5" w:rsidRDefault="004A7F6F" w:rsidP="00B23C35">
      <w:p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  <w:sz w:val="28"/>
          <w:szCs w:val="28"/>
        </w:rPr>
      </w:pPr>
      <w:r w:rsidRPr="005060F5">
        <w:rPr>
          <w:rFonts w:ascii="Calibri Light" w:eastAsia="Calibri" w:hAnsi="Calibri Light" w:cs="Times New Roman"/>
          <w:b/>
          <w:color w:val="000000"/>
          <w:sz w:val="28"/>
          <w:szCs w:val="28"/>
        </w:rPr>
        <w:t>Kadra:</w:t>
      </w:r>
    </w:p>
    <w:p w:rsidR="006D2522" w:rsidRPr="005060F5" w:rsidRDefault="006D2522" w:rsidP="004A7F6F">
      <w:pPr>
        <w:pStyle w:val="Akapitzlist"/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Kierownik wypoczynku jak i wychowawcy wypoczynku posiadają wszelkie wymagane kwalifikacje do sprawowania opieki nad dziećmi podczas wypoczynku.</w:t>
      </w:r>
    </w:p>
    <w:p w:rsidR="006D2522" w:rsidRPr="005060F5" w:rsidRDefault="006D2522" w:rsidP="006D2522">
      <w:pPr>
        <w:pStyle w:val="Akapitzlist"/>
        <w:numPr>
          <w:ilvl w:val="0"/>
          <w:numId w:val="12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>Kierownik wypoczynku  ma obowiązek:</w:t>
      </w:r>
    </w:p>
    <w:p w:rsidR="006D2522" w:rsidRPr="005060F5" w:rsidRDefault="006D2522" w:rsidP="006D2522">
      <w:pPr>
        <w:pStyle w:val="Akapitzlist"/>
        <w:numPr>
          <w:ilvl w:val="0"/>
          <w:numId w:val="11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>opracować plan zajęć oraz rozkład dnia i kontrolować ich realizację,</w:t>
      </w:r>
    </w:p>
    <w:p w:rsidR="006D2522" w:rsidRPr="005060F5" w:rsidRDefault="006D2522" w:rsidP="006D2522">
      <w:pPr>
        <w:pStyle w:val="Akapitzlist"/>
        <w:numPr>
          <w:ilvl w:val="0"/>
          <w:numId w:val="11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 xml:space="preserve">kontrolować pracę wychowawców, </w:t>
      </w:r>
    </w:p>
    <w:p w:rsidR="006D2522" w:rsidRPr="005060F5" w:rsidRDefault="006D2522" w:rsidP="006D2522">
      <w:pPr>
        <w:pStyle w:val="Akapitzlist"/>
        <w:numPr>
          <w:ilvl w:val="0"/>
          <w:numId w:val="11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 xml:space="preserve">zapewnić Uczestnikom właściwą opiekę i warunki bezpieczeństwa od momentu przejęcia ich od rodziców/opiekunów prawnych do czasu ponownego przekazania rodzicom/opiekunom prawnym, </w:t>
      </w:r>
    </w:p>
    <w:p w:rsidR="006D2522" w:rsidRPr="005060F5" w:rsidRDefault="006D2522" w:rsidP="006D2522">
      <w:pPr>
        <w:pStyle w:val="Akapitzlist"/>
        <w:numPr>
          <w:ilvl w:val="0"/>
          <w:numId w:val="11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 xml:space="preserve">zapewnić odpowiednie warunki zdrowotne, zgodnie z obowiązującymi przepisami w zakresie stanu sanitarnego pomieszczeń i otoczenia, </w:t>
      </w:r>
    </w:p>
    <w:p w:rsidR="006D2522" w:rsidRPr="005060F5" w:rsidRDefault="006D2522" w:rsidP="006D2522">
      <w:pPr>
        <w:pStyle w:val="Akapitzlist"/>
        <w:numPr>
          <w:ilvl w:val="0"/>
          <w:numId w:val="11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 xml:space="preserve">znać oraz przestrzegać Wewnętrzną Procedurę Bezpieczeństwa M-GOK Tyczyn ą w okresie epidemii wirusa SARS-CoV-2. </w:t>
      </w:r>
    </w:p>
    <w:p w:rsidR="006D2522" w:rsidRPr="005060F5" w:rsidRDefault="006D2522" w:rsidP="006D2522">
      <w:pPr>
        <w:pStyle w:val="Akapitzlist"/>
        <w:numPr>
          <w:ilvl w:val="0"/>
          <w:numId w:val="12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>Wychowawcy wypoczynku ma obowiązek :</w:t>
      </w:r>
    </w:p>
    <w:p w:rsidR="006D2522" w:rsidRPr="005060F5" w:rsidRDefault="006D2522" w:rsidP="006D2522">
      <w:pPr>
        <w:pStyle w:val="Akapitzlist"/>
        <w:numPr>
          <w:ilvl w:val="0"/>
          <w:numId w:val="11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>sprawować opiekę nad uczestnikami wypoczynku</w:t>
      </w:r>
    </w:p>
    <w:p w:rsidR="006D2522" w:rsidRPr="005060F5" w:rsidRDefault="006D2522" w:rsidP="006D2522">
      <w:pPr>
        <w:pStyle w:val="Akapitzlist"/>
        <w:numPr>
          <w:ilvl w:val="0"/>
          <w:numId w:val="11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lastRenderedPageBreak/>
        <w:t>stosować założenia regulaminu wypoczynku</w:t>
      </w:r>
    </w:p>
    <w:p w:rsidR="006D2522" w:rsidRPr="005060F5" w:rsidRDefault="006D2522" w:rsidP="006D2522">
      <w:pPr>
        <w:pStyle w:val="Akapitzlist"/>
        <w:numPr>
          <w:ilvl w:val="0"/>
          <w:numId w:val="11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 xml:space="preserve">przestrzegania zasad reżimu sanitarnego i przekazywania kierownikowi półkolonii istotnych informacji o stanie zdrowia uczestników, </w:t>
      </w:r>
    </w:p>
    <w:p w:rsidR="006D2522" w:rsidRPr="005060F5" w:rsidRDefault="006D2522" w:rsidP="006D2522">
      <w:pPr>
        <w:pStyle w:val="Akapitzlist"/>
        <w:numPr>
          <w:ilvl w:val="0"/>
          <w:numId w:val="11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Calibri Light"/>
          <w:b/>
          <w:color w:val="000000"/>
        </w:rPr>
      </w:pPr>
      <w:r w:rsidRPr="005060F5">
        <w:rPr>
          <w:rFonts w:ascii="Calibri Light" w:hAnsi="Calibri Light" w:cs="Calibri Light"/>
        </w:rPr>
        <w:t>przestrzegać Wewnętrzną Procedurę Bezpieczeństwa M-GOK Tyczyn obowiązującą w okresie epidemii wirusa SARS-CoV-2.</w:t>
      </w:r>
    </w:p>
    <w:p w:rsidR="00E55A92" w:rsidRPr="005060F5" w:rsidRDefault="00E55A92" w:rsidP="00B23C35">
      <w:p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Calibri Light"/>
          <w:b/>
          <w:color w:val="000000"/>
          <w:sz w:val="28"/>
          <w:szCs w:val="28"/>
        </w:rPr>
      </w:pPr>
      <w:r w:rsidRPr="005060F5">
        <w:rPr>
          <w:rFonts w:ascii="Calibri Light" w:eastAsia="Calibri" w:hAnsi="Calibri Light" w:cs="Calibri Light"/>
          <w:b/>
          <w:color w:val="000000"/>
          <w:sz w:val="28"/>
          <w:szCs w:val="28"/>
        </w:rPr>
        <w:t xml:space="preserve">Zasady bezpieczeństwa: </w:t>
      </w:r>
    </w:p>
    <w:p w:rsidR="00E55A92" w:rsidRPr="005060F5" w:rsidRDefault="00E55A92" w:rsidP="005369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 MGOK i filiach obowiązuje reżim sanitarny według wytycznych Głównego Inspektora Sanitarnego. Uczestnicy zajęć oraz ich rodzice/opiekunowie prawni zobowiązani są do zapoznania się z Wewnętrzną procedurą bezpieczeń</w:t>
      </w:r>
      <w:r w:rsidR="00E7076B" w:rsidRPr="005060F5">
        <w:rPr>
          <w:rFonts w:ascii="Calibri Light" w:eastAsia="Calibri" w:hAnsi="Calibri Light" w:cs="Times New Roman"/>
          <w:color w:val="000000"/>
        </w:rPr>
        <w:t>stwa w MGOK Tyczyn obowiązującą</w:t>
      </w:r>
      <w:r w:rsidR="00E7076B" w:rsidRPr="005060F5">
        <w:rPr>
          <w:rFonts w:ascii="Calibri Light" w:eastAsia="Calibri" w:hAnsi="Calibri Light" w:cs="Times New Roman"/>
          <w:color w:val="000000"/>
        </w:rPr>
        <w:br/>
      </w:r>
      <w:r w:rsidRPr="005060F5">
        <w:rPr>
          <w:rFonts w:ascii="Calibri Light" w:eastAsia="Calibri" w:hAnsi="Calibri Light" w:cs="Times New Roman"/>
          <w:color w:val="000000"/>
        </w:rPr>
        <w:t xml:space="preserve">w okresie epidemii </w:t>
      </w:r>
      <w:proofErr w:type="spellStart"/>
      <w:r w:rsidRPr="005060F5">
        <w:rPr>
          <w:rFonts w:ascii="Calibri Light" w:eastAsia="Calibri" w:hAnsi="Calibri Light" w:cs="Times New Roman"/>
          <w:color w:val="000000"/>
        </w:rPr>
        <w:t>koronawirusa</w:t>
      </w:r>
      <w:proofErr w:type="spellEnd"/>
      <w:r w:rsidRPr="005060F5">
        <w:rPr>
          <w:rFonts w:ascii="Calibri Light" w:eastAsia="Calibri" w:hAnsi="Calibri Light" w:cs="Times New Roman"/>
          <w:color w:val="000000"/>
        </w:rPr>
        <w:t xml:space="preserve"> COViD-19.  </w:t>
      </w:r>
    </w:p>
    <w:p w:rsidR="00E55A92" w:rsidRPr="005060F5" w:rsidRDefault="00E55A92" w:rsidP="005369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Przed rozpoczęciem zajęć i po ich zakończeniu wszystkim uczestnikom zajęć a także instruktorom prowadzącym zajęcia mierzona będzie temperatura ciała.</w:t>
      </w:r>
      <w:r w:rsidR="005369E3" w:rsidRPr="005060F5">
        <w:t xml:space="preserve"> </w:t>
      </w:r>
      <w:r w:rsidR="005369E3" w:rsidRPr="005060F5">
        <w:rPr>
          <w:rFonts w:ascii="Calibri Light" w:eastAsia="Calibri" w:hAnsi="Calibri Light" w:cs="Times New Roman"/>
          <w:color w:val="000000"/>
        </w:rPr>
        <w:t xml:space="preserve">W przypadku wystąpienia temperatury powyżej 37, 4°C Uczestnik zajęć nie zostanie wpuszczony na teren placówki. </w:t>
      </w:r>
      <w:r w:rsidRPr="005060F5">
        <w:rPr>
          <w:rFonts w:ascii="Calibri Light" w:eastAsia="Calibri" w:hAnsi="Calibri Light" w:cs="Times New Roman"/>
          <w:color w:val="000000"/>
        </w:rPr>
        <w:t xml:space="preserve"> Opiekun zajęć podczas pomiaru temperatury u uczestników i instruktorów zobowiązany jest posiadać maseczkę  i rękawiczki ochronne oraz płyn do dezynfekcji rąk.</w:t>
      </w:r>
    </w:p>
    <w:p w:rsidR="00740B6A" w:rsidRPr="005060F5" w:rsidRDefault="00740B6A" w:rsidP="00F8006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Uczestnicy zajęć i osoby odprowadza</w:t>
      </w:r>
      <w:r w:rsidR="00F8006C" w:rsidRPr="005060F5">
        <w:rPr>
          <w:rFonts w:ascii="Calibri Light" w:eastAsia="Calibri" w:hAnsi="Calibri Light" w:cs="Times New Roman"/>
          <w:color w:val="000000"/>
        </w:rPr>
        <w:t xml:space="preserve">jące dziecko na zajęcia </w:t>
      </w:r>
      <w:r w:rsidR="00E7076B" w:rsidRPr="005060F5">
        <w:rPr>
          <w:rFonts w:ascii="Calibri Light" w:eastAsia="Calibri" w:hAnsi="Calibri Light" w:cs="Times New Roman"/>
          <w:color w:val="000000"/>
        </w:rPr>
        <w:t xml:space="preserve">nie mogą mieć </w:t>
      </w:r>
      <w:r w:rsidRPr="005060F5">
        <w:rPr>
          <w:rFonts w:ascii="Calibri Light" w:eastAsia="Calibri" w:hAnsi="Calibri Light" w:cs="Times New Roman"/>
          <w:color w:val="000000"/>
        </w:rPr>
        <w:t xml:space="preserve"> objawów infekcji lub choroby zakaźnej, nie zamieszkiwały z osobą </w:t>
      </w:r>
      <w:r w:rsidR="00E7076B" w:rsidRPr="005060F5">
        <w:rPr>
          <w:rFonts w:ascii="Calibri Light" w:eastAsia="Calibri" w:hAnsi="Calibri Light" w:cs="Times New Roman"/>
          <w:color w:val="000000"/>
        </w:rPr>
        <w:t>objętą kwarantanną lub izolacją</w:t>
      </w:r>
      <w:r w:rsidR="00E7076B" w:rsidRPr="005060F5">
        <w:rPr>
          <w:rFonts w:ascii="Calibri Light" w:eastAsia="Calibri" w:hAnsi="Calibri Light" w:cs="Times New Roman"/>
          <w:color w:val="000000"/>
        </w:rPr>
        <w:br/>
      </w:r>
      <w:r w:rsidRPr="005060F5">
        <w:rPr>
          <w:rFonts w:ascii="Calibri Light" w:eastAsia="Calibri" w:hAnsi="Calibri Light" w:cs="Times New Roman"/>
          <w:color w:val="000000"/>
        </w:rPr>
        <w:t xml:space="preserve">w warunkach domowych w okresie 14 dni przez rozpoczęciem zajęć </w:t>
      </w:r>
    </w:p>
    <w:p w:rsidR="00740B6A" w:rsidRPr="005060F5" w:rsidRDefault="00740B6A" w:rsidP="005369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 Osobom z objawami choroby, tj. gorączka, kaszlem zakazuje się przychodzenia na zajęcia. Jeśli objawy wystąpią podczas zajęć zostanie niezwłocznie wdrożona Procedura postępowania na wypadek wystąpienia choroby zakaźnej (COVID-19) stosowana w </w:t>
      </w:r>
      <w:r w:rsidR="00D8215B" w:rsidRPr="005060F5">
        <w:rPr>
          <w:rFonts w:ascii="Calibri Light" w:eastAsia="Calibri" w:hAnsi="Calibri Light" w:cs="Times New Roman"/>
          <w:color w:val="000000"/>
        </w:rPr>
        <w:t>M-GOK w Tyczynie</w:t>
      </w:r>
      <w:r w:rsidRPr="005060F5">
        <w:rPr>
          <w:rFonts w:ascii="Calibri Light" w:eastAsia="Calibri" w:hAnsi="Calibri Light" w:cs="Times New Roman"/>
          <w:color w:val="000000"/>
        </w:rPr>
        <w:t xml:space="preserve">. </w:t>
      </w:r>
    </w:p>
    <w:p w:rsidR="005369E3" w:rsidRPr="005060F5" w:rsidRDefault="00740B6A" w:rsidP="005369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Rodzic lub opiekun prawny zobowiązany jest do podania telefonu kontaktowego zapewniającego szybką komunikację.</w:t>
      </w:r>
    </w:p>
    <w:p w:rsidR="005369E3" w:rsidRPr="005060F5" w:rsidRDefault="00584D26" w:rsidP="005369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 przypadku pojawienia się niepokojących objawów chorobowych u dziecka zostanie ono odizolowane w wyznaczonym do tego pomieszczeniu, a rodzic/prawny opiekun zobowiązany jest niezwłocznie tj. w ciągu 1 godziny odebrać je z placówki.</w:t>
      </w:r>
    </w:p>
    <w:p w:rsidR="005369E3" w:rsidRPr="005060F5" w:rsidRDefault="00740B6A" w:rsidP="005369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Jeżeli dziecko choruje na choroby przewlekłe, mogące narazić je na cięższy przebieg zakażenia, rodzic lub opiekun prawny ma obowiązek </w:t>
      </w:r>
      <w:r w:rsidR="00E7076B" w:rsidRPr="005060F5">
        <w:rPr>
          <w:rFonts w:ascii="Calibri Light" w:eastAsia="Calibri" w:hAnsi="Calibri Light" w:cs="Times New Roman"/>
          <w:color w:val="000000"/>
        </w:rPr>
        <w:t>poinformować Organizatora zajęć</w:t>
      </w:r>
      <w:r w:rsidR="00E7076B" w:rsidRPr="005060F5">
        <w:rPr>
          <w:rFonts w:ascii="Calibri Light" w:eastAsia="Calibri" w:hAnsi="Calibri Light" w:cs="Times New Roman"/>
          <w:color w:val="000000"/>
        </w:rPr>
        <w:br/>
      </w:r>
      <w:r w:rsidRPr="005060F5">
        <w:rPr>
          <w:rFonts w:ascii="Calibri Light" w:eastAsia="Calibri" w:hAnsi="Calibri Light" w:cs="Times New Roman"/>
          <w:color w:val="000000"/>
        </w:rPr>
        <w:t>o tym fakcie na etapi</w:t>
      </w:r>
      <w:r w:rsidR="00F8006C" w:rsidRPr="005060F5">
        <w:rPr>
          <w:rFonts w:ascii="Calibri Light" w:eastAsia="Calibri" w:hAnsi="Calibri Light" w:cs="Times New Roman"/>
          <w:color w:val="000000"/>
        </w:rPr>
        <w:t xml:space="preserve">e zgłaszania dziecka na zajęcia. </w:t>
      </w:r>
      <w:r w:rsidRPr="005060F5">
        <w:rPr>
          <w:rFonts w:ascii="Calibri Light" w:eastAsia="Calibri" w:hAnsi="Calibri Light" w:cs="Times New Roman"/>
          <w:color w:val="000000"/>
        </w:rPr>
        <w:t xml:space="preserve"> W przypadku wystąpienia u uczestnika chorób przewlekłych konieczne jest dostarczenie opinii lekarskiej o braku przeciwskazań zdrowotnych do udziału w </w:t>
      </w:r>
      <w:r w:rsidR="0085617E" w:rsidRPr="005060F5">
        <w:rPr>
          <w:rFonts w:ascii="Calibri Light" w:eastAsia="Calibri" w:hAnsi="Calibri Light" w:cs="Times New Roman"/>
          <w:color w:val="000000"/>
        </w:rPr>
        <w:t>zajęciach</w:t>
      </w:r>
      <w:r w:rsidRPr="005060F5">
        <w:rPr>
          <w:rFonts w:ascii="Calibri Light" w:eastAsia="Calibri" w:hAnsi="Calibri Light" w:cs="Times New Roman"/>
          <w:color w:val="000000"/>
        </w:rPr>
        <w:t>.</w:t>
      </w:r>
    </w:p>
    <w:p w:rsidR="005369E3" w:rsidRPr="005060F5" w:rsidRDefault="006D41AF" w:rsidP="005369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 w:themeColor="text1"/>
        </w:rPr>
        <w:t xml:space="preserve">Na zajęcia </w:t>
      </w:r>
      <w:r w:rsidR="00740B6A" w:rsidRPr="005060F5">
        <w:rPr>
          <w:rFonts w:ascii="Calibri Light" w:eastAsia="Calibri" w:hAnsi="Calibri Light" w:cs="Times New Roman"/>
          <w:color w:val="000000" w:themeColor="text1"/>
        </w:rPr>
        <w:t xml:space="preserve">uczestnicy wchodzą we własnych maseczkach ochronnych i zobowiązani są do odkażenia </w:t>
      </w:r>
      <w:r w:rsidR="00740B6A" w:rsidRPr="005060F5">
        <w:rPr>
          <w:rFonts w:ascii="Calibri Light" w:eastAsia="Calibri" w:hAnsi="Calibri Light" w:cs="Times New Roman"/>
          <w:color w:val="000000"/>
        </w:rPr>
        <w:t xml:space="preserve">rąk płynem dezynfekującym. </w:t>
      </w:r>
    </w:p>
    <w:p w:rsidR="005369E3" w:rsidRPr="005060F5" w:rsidRDefault="0085617E" w:rsidP="005369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 czasie zajęć stacjonarnych w Budynku M-GOK w Tyczynie i jego filiach w Borku Starym, Kielnarowej i Hermanowej</w:t>
      </w:r>
      <w:r w:rsidR="00740B6A" w:rsidRPr="005060F5">
        <w:rPr>
          <w:rFonts w:ascii="Calibri Light" w:eastAsia="Calibri" w:hAnsi="Calibri Light" w:cs="Times New Roman"/>
          <w:color w:val="000000"/>
        </w:rPr>
        <w:t xml:space="preserve"> uczestnicy</w:t>
      </w:r>
      <w:r w:rsidRPr="005060F5">
        <w:rPr>
          <w:rFonts w:ascii="Calibri Light" w:eastAsia="Calibri" w:hAnsi="Calibri Light" w:cs="Times New Roman"/>
          <w:color w:val="000000"/>
        </w:rPr>
        <w:t xml:space="preserve"> ich opiekunowie i instruktorzy</w:t>
      </w:r>
      <w:r w:rsidR="00740B6A" w:rsidRPr="005060F5">
        <w:rPr>
          <w:rFonts w:ascii="Calibri Light" w:eastAsia="Calibri" w:hAnsi="Calibri Light" w:cs="Times New Roman"/>
          <w:color w:val="000000"/>
        </w:rPr>
        <w:t xml:space="preserve"> </w:t>
      </w:r>
      <w:r w:rsidR="006D41AF" w:rsidRPr="005060F5">
        <w:rPr>
          <w:rFonts w:ascii="Calibri Light" w:eastAsia="Calibri" w:hAnsi="Calibri Light" w:cs="Times New Roman"/>
          <w:color w:val="000000"/>
        </w:rPr>
        <w:t xml:space="preserve">po zbadaniu temperatury i dezynfekcji rąk </w:t>
      </w:r>
      <w:r w:rsidR="00740B6A" w:rsidRPr="005060F5">
        <w:rPr>
          <w:rFonts w:ascii="Calibri Light" w:eastAsia="Calibri" w:hAnsi="Calibri Light" w:cs="Times New Roman"/>
          <w:color w:val="000000"/>
        </w:rPr>
        <w:t>nie korzystają z maseczek ochronnych.</w:t>
      </w:r>
    </w:p>
    <w:p w:rsidR="005369E3" w:rsidRPr="005060F5" w:rsidRDefault="00BD35DF" w:rsidP="005369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Podczas </w:t>
      </w:r>
      <w:r w:rsidR="005369E3" w:rsidRPr="005060F5">
        <w:rPr>
          <w:rFonts w:ascii="Calibri Light" w:eastAsia="Calibri" w:hAnsi="Calibri Light" w:cs="Times New Roman"/>
          <w:color w:val="000000"/>
        </w:rPr>
        <w:t xml:space="preserve">wycieczek wyjazdowych </w:t>
      </w:r>
      <w:r w:rsidRPr="005060F5">
        <w:rPr>
          <w:rFonts w:ascii="Calibri Light" w:eastAsia="Calibri" w:hAnsi="Calibri Light" w:cs="Times New Roman"/>
          <w:color w:val="000000"/>
        </w:rPr>
        <w:t xml:space="preserve"> </w:t>
      </w:r>
      <w:r w:rsidR="001A744B" w:rsidRPr="005060F5">
        <w:rPr>
          <w:rFonts w:ascii="Calibri Light" w:eastAsia="Calibri" w:hAnsi="Calibri Light" w:cs="Times New Roman"/>
          <w:color w:val="000000"/>
        </w:rPr>
        <w:t>w trakcie podróży autobusem i podczas warsztatów uczestnicy zobowiązani są posiadać założone maseczki ochronne, w które zostają wyposażeni przez rodziców lub opiekunów prawnych.</w:t>
      </w:r>
    </w:p>
    <w:p w:rsidR="005369E3" w:rsidRPr="005060F5" w:rsidRDefault="00740B6A" w:rsidP="005369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Zaleca się ograniczenie tzw. „przebierania” do niezbędnego minimum, i tylko w miejscu wskazanym przez Instruktora lub Opiekuna. </w:t>
      </w:r>
    </w:p>
    <w:p w:rsidR="005369E3" w:rsidRPr="005060F5" w:rsidRDefault="001A744B" w:rsidP="005369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W trakcie zajęć i podczas wyjazdu zostanie zapewniona przerwa na </w:t>
      </w:r>
      <w:r w:rsidR="00F8006C" w:rsidRPr="005060F5">
        <w:rPr>
          <w:rFonts w:ascii="Calibri Light" w:eastAsia="Calibri" w:hAnsi="Calibri Light" w:cs="Times New Roman"/>
          <w:color w:val="000000"/>
        </w:rPr>
        <w:t xml:space="preserve"> ciepły posiłek.</w:t>
      </w:r>
    </w:p>
    <w:p w:rsidR="005369E3" w:rsidRPr="005060F5" w:rsidRDefault="00F8006C" w:rsidP="005369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Podczas zajęć wyjazdowych obwiązuje</w:t>
      </w:r>
      <w:r w:rsidR="001A744B" w:rsidRPr="005060F5">
        <w:rPr>
          <w:rFonts w:ascii="Calibri Light" w:eastAsia="Calibri" w:hAnsi="Calibri Light" w:cs="Times New Roman"/>
          <w:color w:val="000000"/>
        </w:rPr>
        <w:t xml:space="preserve"> zakaz spożywania i picia podczas jazdy autobusem, a także poza wyznaczonymi godzinami na posiłek. </w:t>
      </w:r>
    </w:p>
    <w:p w:rsidR="005369E3" w:rsidRPr="005060F5" w:rsidRDefault="00740B6A" w:rsidP="005369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W razie potrzeby korzystania z toalety, w tym samym czasie, może korzystać tyko jedna osoba. </w:t>
      </w:r>
    </w:p>
    <w:p w:rsidR="005369E3" w:rsidRPr="005060F5" w:rsidRDefault="00740B6A" w:rsidP="005369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Podczas kaszlu i kichania uczestnik zobowiązany jest zakryć usta i nos zgiętym łokciem lub chusteczką - jak najszybciej wyrzucić chus</w:t>
      </w:r>
      <w:r w:rsidR="00E7076B" w:rsidRPr="005060F5">
        <w:rPr>
          <w:rFonts w:ascii="Calibri Light" w:eastAsia="Calibri" w:hAnsi="Calibri Light" w:cs="Times New Roman"/>
          <w:color w:val="000000"/>
        </w:rPr>
        <w:t>teczkę do zamkniętego pojemnika</w:t>
      </w:r>
      <w:r w:rsidR="00E7076B" w:rsidRPr="005060F5">
        <w:rPr>
          <w:rFonts w:ascii="Calibri Light" w:eastAsia="Calibri" w:hAnsi="Calibri Light" w:cs="Times New Roman"/>
          <w:color w:val="000000"/>
        </w:rPr>
        <w:br/>
      </w:r>
      <w:r w:rsidRPr="005060F5">
        <w:rPr>
          <w:rFonts w:ascii="Calibri Light" w:eastAsia="Calibri" w:hAnsi="Calibri Light" w:cs="Times New Roman"/>
          <w:color w:val="000000"/>
        </w:rPr>
        <w:t xml:space="preserve">i zdezynfekować ręce. </w:t>
      </w:r>
    </w:p>
    <w:p w:rsidR="005369E3" w:rsidRPr="005060F5" w:rsidRDefault="00740B6A" w:rsidP="005369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Uczestnik powinien starać się nie dotykać dłońmi okolic twarzy, zwłaszcza ust, nosa i oczu. </w:t>
      </w:r>
    </w:p>
    <w:p w:rsidR="005369E3" w:rsidRPr="005060F5" w:rsidRDefault="00740B6A" w:rsidP="005369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Po skończonych zaję</w:t>
      </w:r>
      <w:r w:rsidR="00A7535C" w:rsidRPr="005060F5">
        <w:rPr>
          <w:rFonts w:ascii="Calibri Light" w:eastAsia="Calibri" w:hAnsi="Calibri Light" w:cs="Times New Roman"/>
          <w:color w:val="000000"/>
        </w:rPr>
        <w:t>ciach uczestnik opuszcza zajęcia</w:t>
      </w:r>
      <w:r w:rsidRPr="005060F5">
        <w:rPr>
          <w:rFonts w:ascii="Calibri Light" w:eastAsia="Calibri" w:hAnsi="Calibri Light" w:cs="Times New Roman"/>
          <w:color w:val="000000"/>
        </w:rPr>
        <w:t xml:space="preserve"> bez zbędnej zwłoki.</w:t>
      </w:r>
    </w:p>
    <w:p w:rsidR="00DD4977" w:rsidRPr="005060F5" w:rsidRDefault="009218F8" w:rsidP="005369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MGOK w Tyczynie i jego filie ponoszą odpowiedzialność za dziecko wyłącznie w czasie</w:t>
      </w:r>
      <w:r w:rsidR="00A661D7" w:rsidRPr="005060F5">
        <w:rPr>
          <w:rFonts w:ascii="Calibri Light" w:eastAsia="Calibri" w:hAnsi="Calibri Light" w:cs="Times New Roman"/>
          <w:color w:val="000000"/>
        </w:rPr>
        <w:t xml:space="preserve"> trwania </w:t>
      </w:r>
      <w:r w:rsidRPr="005060F5">
        <w:rPr>
          <w:rFonts w:ascii="Calibri Light" w:eastAsia="Calibri" w:hAnsi="Calibri Light" w:cs="Times New Roman"/>
          <w:color w:val="000000"/>
        </w:rPr>
        <w:t xml:space="preserve"> zajęć</w:t>
      </w:r>
      <w:r w:rsidR="00A661D7" w:rsidRPr="005060F5">
        <w:rPr>
          <w:rFonts w:ascii="Calibri Light" w:eastAsia="Calibri" w:hAnsi="Calibri Light" w:cs="Times New Roman"/>
          <w:color w:val="000000"/>
        </w:rPr>
        <w:t xml:space="preserve"> . Czas </w:t>
      </w:r>
      <w:r w:rsidR="0065313E" w:rsidRPr="005060F5">
        <w:rPr>
          <w:rFonts w:ascii="Calibri Light" w:eastAsia="Calibri" w:hAnsi="Calibri Light" w:cs="Times New Roman"/>
          <w:color w:val="000000"/>
        </w:rPr>
        <w:t>trwania zajęć określony w  pkt.3</w:t>
      </w:r>
      <w:r w:rsidR="00A661D7" w:rsidRPr="005060F5">
        <w:rPr>
          <w:rFonts w:ascii="Calibri Light" w:eastAsia="Calibri" w:hAnsi="Calibri Light" w:cs="Times New Roman"/>
          <w:color w:val="000000"/>
        </w:rPr>
        <w:t xml:space="preserve"> regulaminu.</w:t>
      </w:r>
    </w:p>
    <w:p w:rsidR="00E55A92" w:rsidRPr="005060F5" w:rsidRDefault="00DD4977" w:rsidP="00E7076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lastRenderedPageBreak/>
        <w:t>Każda osoba wchodząca do budynku musi mieć założoną maseczkę zasłaniającą usta i nos zostaną</w:t>
      </w:r>
      <w:r w:rsidR="00B75070" w:rsidRPr="005060F5">
        <w:rPr>
          <w:rFonts w:ascii="Calibri Light" w:eastAsia="Calibri" w:hAnsi="Calibri Light" w:cs="Times New Roman"/>
          <w:color w:val="000000"/>
        </w:rPr>
        <w:t xml:space="preserve"> </w:t>
      </w:r>
      <w:r w:rsidRPr="005060F5">
        <w:rPr>
          <w:rFonts w:ascii="Calibri Light" w:eastAsia="Calibri" w:hAnsi="Calibri Light" w:cs="Times New Roman"/>
          <w:color w:val="000000"/>
        </w:rPr>
        <w:t>zdezynfekowane niezwłocznie przy wejściu.</w:t>
      </w:r>
    </w:p>
    <w:p w:rsidR="00E55A92" w:rsidRPr="005060F5" w:rsidRDefault="00E55A92" w:rsidP="000318C3">
      <w:pPr>
        <w:autoSpaceDE w:val="0"/>
        <w:autoSpaceDN w:val="0"/>
        <w:adjustRightInd w:val="0"/>
        <w:spacing w:after="47" w:line="240" w:lineRule="auto"/>
        <w:ind w:left="360"/>
        <w:rPr>
          <w:rFonts w:ascii="Calibri Light" w:eastAsia="Calibri" w:hAnsi="Calibri Light" w:cs="Times New Roman"/>
          <w:b/>
          <w:color w:val="000000"/>
          <w:sz w:val="28"/>
          <w:szCs w:val="28"/>
        </w:rPr>
      </w:pPr>
      <w:r w:rsidRPr="005060F5">
        <w:rPr>
          <w:rFonts w:ascii="Calibri Light" w:eastAsia="Calibri" w:hAnsi="Calibri Light" w:cs="Times New Roman"/>
          <w:b/>
          <w:color w:val="000000"/>
          <w:sz w:val="28"/>
          <w:szCs w:val="28"/>
        </w:rPr>
        <w:t>Postanowienia końcowe:</w:t>
      </w:r>
    </w:p>
    <w:p w:rsidR="00E55A92" w:rsidRPr="005060F5" w:rsidRDefault="00E55A92" w:rsidP="00E707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MGOK w Tyczynie oraz jego filie nie odpowiadają za rzeczy zagubione i pozostawione przez dziecko w czasie zajęć oraz za zniszczenia rzeczy, należących do dzieci, a dokonane przez innych Uczestników.</w:t>
      </w:r>
    </w:p>
    <w:p w:rsidR="003C1020" w:rsidRPr="005060F5" w:rsidRDefault="003C1020" w:rsidP="00E707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 związku z pandemią Covid-19  oraz zmieniającymi się w związku z tym wytycznymi dotyczącymi działalności instytucji kultury organizator zastrzega sobie prawo do odwołania wypoczynku</w:t>
      </w:r>
    </w:p>
    <w:p w:rsidR="00307C13" w:rsidRPr="005060F5" w:rsidRDefault="00307C13" w:rsidP="00E707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 sprawach nieuregulowanych niniejszym regulaminem odpowiednie zastosowanie znajdą przepisy zawarte w Rozporządzeniu Ministra Edukacji Naro</w:t>
      </w:r>
      <w:r w:rsidR="00E7076B" w:rsidRPr="005060F5">
        <w:rPr>
          <w:rFonts w:ascii="Calibri Light" w:eastAsia="Calibri" w:hAnsi="Calibri Light" w:cs="Times New Roman"/>
          <w:color w:val="000000"/>
        </w:rPr>
        <w:t>dowej z dnia 30 marca 2016 roku</w:t>
      </w:r>
      <w:r w:rsidR="00E7076B" w:rsidRPr="005060F5">
        <w:rPr>
          <w:rFonts w:ascii="Calibri Light" w:eastAsia="Calibri" w:hAnsi="Calibri Light" w:cs="Times New Roman"/>
          <w:color w:val="000000"/>
        </w:rPr>
        <w:br/>
      </w:r>
      <w:r w:rsidRPr="005060F5">
        <w:rPr>
          <w:rFonts w:ascii="Calibri Light" w:eastAsia="Calibri" w:hAnsi="Calibri Light" w:cs="Times New Roman"/>
          <w:color w:val="000000"/>
        </w:rPr>
        <w:t>w sprawie wypoczynku dzieci i młodzieży.</w:t>
      </w:r>
    </w:p>
    <w:p w:rsidR="00B52E93" w:rsidRPr="005060F5" w:rsidRDefault="00B52E93" w:rsidP="00B52E93">
      <w:pPr>
        <w:autoSpaceDE w:val="0"/>
        <w:autoSpaceDN w:val="0"/>
        <w:adjustRightInd w:val="0"/>
        <w:spacing w:after="47" w:line="240" w:lineRule="auto"/>
        <w:rPr>
          <w:rFonts w:ascii="Calibri Light" w:eastAsia="Calibri" w:hAnsi="Calibri Light" w:cs="Times New Roman"/>
          <w:color w:val="000000"/>
          <w:sz w:val="23"/>
          <w:szCs w:val="23"/>
        </w:rPr>
      </w:pPr>
    </w:p>
    <w:p w:rsidR="00E45676" w:rsidRPr="005060F5" w:rsidRDefault="00E45676" w:rsidP="000318C3">
      <w:pPr>
        <w:autoSpaceDE w:val="0"/>
        <w:autoSpaceDN w:val="0"/>
        <w:adjustRightInd w:val="0"/>
        <w:spacing w:after="47" w:line="240" w:lineRule="auto"/>
        <w:rPr>
          <w:rFonts w:ascii="Calibri Light" w:eastAsia="Calibri" w:hAnsi="Calibri Light" w:cs="Times New Roman"/>
          <w:color w:val="000000"/>
          <w:sz w:val="23"/>
          <w:szCs w:val="23"/>
        </w:rPr>
      </w:pPr>
    </w:p>
    <w:p w:rsidR="00E45676" w:rsidRPr="005060F5" w:rsidRDefault="00E45676" w:rsidP="000318C3">
      <w:pPr>
        <w:autoSpaceDE w:val="0"/>
        <w:autoSpaceDN w:val="0"/>
        <w:adjustRightInd w:val="0"/>
        <w:spacing w:after="47" w:line="240" w:lineRule="auto"/>
        <w:rPr>
          <w:rFonts w:ascii="Calibri Light" w:eastAsia="Calibri" w:hAnsi="Calibri Light" w:cs="Times New Roman"/>
          <w:color w:val="000000"/>
          <w:sz w:val="23"/>
          <w:szCs w:val="23"/>
        </w:rPr>
      </w:pPr>
    </w:p>
    <w:p w:rsidR="00E45676" w:rsidRPr="005060F5" w:rsidRDefault="00E45676" w:rsidP="000318C3">
      <w:pPr>
        <w:autoSpaceDE w:val="0"/>
        <w:autoSpaceDN w:val="0"/>
        <w:adjustRightInd w:val="0"/>
        <w:spacing w:after="47" w:line="240" w:lineRule="auto"/>
        <w:rPr>
          <w:rFonts w:ascii="Calibri Light" w:eastAsia="Calibri" w:hAnsi="Calibri Light" w:cs="Times New Roman"/>
          <w:color w:val="000000"/>
          <w:sz w:val="23"/>
          <w:szCs w:val="23"/>
        </w:rPr>
      </w:pPr>
    </w:p>
    <w:p w:rsidR="00B75070" w:rsidRPr="005060F5" w:rsidRDefault="00B75070" w:rsidP="000318C3">
      <w:pPr>
        <w:autoSpaceDE w:val="0"/>
        <w:autoSpaceDN w:val="0"/>
        <w:adjustRightInd w:val="0"/>
        <w:spacing w:after="47" w:line="240" w:lineRule="auto"/>
        <w:ind w:left="360"/>
        <w:rPr>
          <w:rFonts w:ascii="Calibri Light" w:eastAsia="Calibri" w:hAnsi="Calibri Light" w:cs="Times New Roman"/>
          <w:color w:val="000000"/>
          <w:sz w:val="23"/>
          <w:szCs w:val="23"/>
        </w:rPr>
      </w:pPr>
      <w:r w:rsidRPr="005060F5">
        <w:rPr>
          <w:rFonts w:ascii="Calibri Light" w:eastAsia="Calibri" w:hAnsi="Calibri Light" w:cs="Times New Roman"/>
          <w:color w:val="000000"/>
          <w:sz w:val="23"/>
          <w:szCs w:val="23"/>
        </w:rPr>
        <w:t xml:space="preserve">…………………………………………… </w:t>
      </w:r>
      <w:r w:rsidR="00394CBA" w:rsidRPr="005060F5">
        <w:rPr>
          <w:rFonts w:ascii="Calibri Light" w:eastAsia="Calibri" w:hAnsi="Calibri Light" w:cs="Times New Roman"/>
          <w:color w:val="000000"/>
          <w:sz w:val="23"/>
          <w:szCs w:val="23"/>
        </w:rPr>
        <w:t xml:space="preserve">                                  </w:t>
      </w:r>
      <w:r w:rsidR="00307C13" w:rsidRPr="005060F5">
        <w:rPr>
          <w:rFonts w:ascii="Calibri Light" w:eastAsia="Calibri" w:hAnsi="Calibri Light" w:cs="Times New Roman"/>
          <w:color w:val="000000"/>
          <w:sz w:val="23"/>
          <w:szCs w:val="23"/>
        </w:rPr>
        <w:t xml:space="preserve">    …………………………….……………………………</w:t>
      </w:r>
    </w:p>
    <w:p w:rsidR="00E45676" w:rsidRPr="000318C3" w:rsidRDefault="00B75070" w:rsidP="00307C13">
      <w:pPr>
        <w:autoSpaceDE w:val="0"/>
        <w:autoSpaceDN w:val="0"/>
        <w:adjustRightInd w:val="0"/>
        <w:spacing w:after="47" w:line="240" w:lineRule="auto"/>
        <w:ind w:left="360"/>
        <w:rPr>
          <w:rFonts w:ascii="Calibri Light" w:eastAsia="Calibri" w:hAnsi="Calibri Light" w:cs="Times New Roman"/>
          <w:color w:val="000000"/>
          <w:sz w:val="18"/>
          <w:szCs w:val="18"/>
        </w:rPr>
      </w:pPr>
      <w:r w:rsidRPr="005060F5">
        <w:rPr>
          <w:rFonts w:ascii="Calibri Light" w:eastAsia="Calibri" w:hAnsi="Calibri Light" w:cs="Times New Roman"/>
          <w:color w:val="000000"/>
          <w:sz w:val="18"/>
          <w:szCs w:val="18"/>
        </w:rPr>
        <w:t>miejscowość, data</w:t>
      </w:r>
      <w:r w:rsidRPr="005060F5">
        <w:rPr>
          <w:rFonts w:ascii="Calibri Light" w:eastAsia="Calibri" w:hAnsi="Calibri Light" w:cs="Times New Roman"/>
          <w:color w:val="000000"/>
          <w:sz w:val="23"/>
          <w:szCs w:val="23"/>
        </w:rPr>
        <w:t xml:space="preserve"> </w:t>
      </w:r>
      <w:r w:rsidR="00E45676" w:rsidRPr="005060F5">
        <w:rPr>
          <w:rFonts w:ascii="Calibri Light" w:eastAsia="Calibri" w:hAnsi="Calibri Light" w:cs="Times New Roman"/>
          <w:color w:val="000000"/>
          <w:sz w:val="23"/>
          <w:szCs w:val="23"/>
        </w:rPr>
        <w:tab/>
      </w:r>
      <w:r w:rsidR="00E45676" w:rsidRPr="005060F5">
        <w:rPr>
          <w:rFonts w:ascii="Calibri Light" w:eastAsia="Calibri" w:hAnsi="Calibri Light" w:cs="Times New Roman"/>
          <w:color w:val="000000"/>
          <w:sz w:val="23"/>
          <w:szCs w:val="23"/>
        </w:rPr>
        <w:tab/>
      </w:r>
      <w:r w:rsidR="00E45676" w:rsidRPr="005060F5">
        <w:rPr>
          <w:rFonts w:ascii="Calibri Light" w:eastAsia="Calibri" w:hAnsi="Calibri Light" w:cs="Times New Roman"/>
          <w:color w:val="000000"/>
          <w:sz w:val="23"/>
          <w:szCs w:val="23"/>
        </w:rPr>
        <w:tab/>
      </w:r>
      <w:r w:rsidR="00E45676" w:rsidRPr="005060F5">
        <w:rPr>
          <w:rFonts w:ascii="Calibri Light" w:eastAsia="Calibri" w:hAnsi="Calibri Light" w:cs="Times New Roman"/>
          <w:color w:val="000000"/>
          <w:sz w:val="23"/>
          <w:szCs w:val="23"/>
        </w:rPr>
        <w:tab/>
      </w:r>
      <w:r w:rsidR="00E45676" w:rsidRPr="005060F5">
        <w:rPr>
          <w:rFonts w:ascii="Calibri Light" w:eastAsia="Calibri" w:hAnsi="Calibri Light" w:cs="Times New Roman"/>
          <w:color w:val="000000"/>
          <w:sz w:val="23"/>
          <w:szCs w:val="23"/>
        </w:rPr>
        <w:tab/>
      </w:r>
      <w:r w:rsidR="00E45676" w:rsidRPr="005060F5">
        <w:rPr>
          <w:rFonts w:ascii="Calibri Light" w:eastAsia="Calibri" w:hAnsi="Calibri Light" w:cs="Times New Roman"/>
          <w:color w:val="000000"/>
          <w:sz w:val="23"/>
          <w:szCs w:val="23"/>
        </w:rPr>
        <w:tab/>
      </w:r>
      <w:r w:rsidR="00307C13" w:rsidRPr="005060F5">
        <w:rPr>
          <w:rFonts w:ascii="Calibri Light" w:eastAsia="Calibri" w:hAnsi="Calibri Light" w:cs="Times New Roman"/>
          <w:color w:val="000000"/>
          <w:sz w:val="18"/>
          <w:szCs w:val="18"/>
        </w:rPr>
        <w:t>podpis rodzica lub prawnego opiekuna</w:t>
      </w:r>
      <w:r w:rsidR="00307C13">
        <w:rPr>
          <w:rFonts w:ascii="Calibri Light" w:eastAsia="Calibri" w:hAnsi="Calibri Light" w:cs="Times New Roman"/>
          <w:color w:val="000000"/>
          <w:sz w:val="18"/>
          <w:szCs w:val="18"/>
        </w:rPr>
        <w:t xml:space="preserve"> </w:t>
      </w:r>
    </w:p>
    <w:p w:rsidR="00394CBA" w:rsidRDefault="00394CBA" w:rsidP="000318C3">
      <w:pPr>
        <w:autoSpaceDE w:val="0"/>
        <w:autoSpaceDN w:val="0"/>
        <w:adjustRightInd w:val="0"/>
        <w:spacing w:after="47" w:line="240" w:lineRule="auto"/>
        <w:rPr>
          <w:rFonts w:ascii="Calibri Light" w:eastAsia="Calibri" w:hAnsi="Calibri Light" w:cs="Times New Roman"/>
          <w:color w:val="000000"/>
          <w:sz w:val="23"/>
          <w:szCs w:val="23"/>
        </w:rPr>
      </w:pPr>
    </w:p>
    <w:sectPr w:rsidR="00394CBA" w:rsidSect="004153E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2308"/>
    <w:multiLevelType w:val="hybridMultilevel"/>
    <w:tmpl w:val="40149494"/>
    <w:lvl w:ilvl="0" w:tplc="44A4D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6BE9"/>
    <w:multiLevelType w:val="hybridMultilevel"/>
    <w:tmpl w:val="353E10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F2F4F"/>
    <w:multiLevelType w:val="hybridMultilevel"/>
    <w:tmpl w:val="3042BCA0"/>
    <w:lvl w:ilvl="0" w:tplc="44A4D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40568"/>
    <w:multiLevelType w:val="hybridMultilevel"/>
    <w:tmpl w:val="263C5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6DA"/>
    <w:multiLevelType w:val="hybridMultilevel"/>
    <w:tmpl w:val="2C6EE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A29A0"/>
    <w:multiLevelType w:val="hybridMultilevel"/>
    <w:tmpl w:val="534AB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D6392"/>
    <w:multiLevelType w:val="hybridMultilevel"/>
    <w:tmpl w:val="4FF4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B1E83"/>
    <w:multiLevelType w:val="hybridMultilevel"/>
    <w:tmpl w:val="6F269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728A"/>
    <w:multiLevelType w:val="hybridMultilevel"/>
    <w:tmpl w:val="60C25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2A4D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FEE"/>
    <w:multiLevelType w:val="hybridMultilevel"/>
    <w:tmpl w:val="386A88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5742D0"/>
    <w:multiLevelType w:val="hybridMultilevel"/>
    <w:tmpl w:val="B394D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45A22"/>
    <w:multiLevelType w:val="hybridMultilevel"/>
    <w:tmpl w:val="8B1067D2"/>
    <w:lvl w:ilvl="0" w:tplc="C0DC2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844980"/>
    <w:multiLevelType w:val="hybridMultilevel"/>
    <w:tmpl w:val="10480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05615"/>
    <w:multiLevelType w:val="hybridMultilevel"/>
    <w:tmpl w:val="73D656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F41ED7"/>
    <w:multiLevelType w:val="multilevel"/>
    <w:tmpl w:val="9A8695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F50331C"/>
    <w:multiLevelType w:val="hybridMultilevel"/>
    <w:tmpl w:val="87067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43566"/>
    <w:multiLevelType w:val="hybridMultilevel"/>
    <w:tmpl w:val="79C268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132CD8"/>
    <w:multiLevelType w:val="hybridMultilevel"/>
    <w:tmpl w:val="474A5F6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50F348B8"/>
    <w:multiLevelType w:val="hybridMultilevel"/>
    <w:tmpl w:val="F300EB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0B6924"/>
    <w:multiLevelType w:val="hybridMultilevel"/>
    <w:tmpl w:val="9384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5F46EA"/>
    <w:multiLevelType w:val="hybridMultilevel"/>
    <w:tmpl w:val="A8929432"/>
    <w:lvl w:ilvl="0" w:tplc="44A4D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10608"/>
    <w:multiLevelType w:val="hybridMultilevel"/>
    <w:tmpl w:val="95101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13E7A"/>
    <w:multiLevelType w:val="multilevel"/>
    <w:tmpl w:val="6A022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93F8D"/>
    <w:multiLevelType w:val="hybridMultilevel"/>
    <w:tmpl w:val="817A9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D869F4"/>
    <w:multiLevelType w:val="hybridMultilevel"/>
    <w:tmpl w:val="0C601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55960"/>
    <w:multiLevelType w:val="hybridMultilevel"/>
    <w:tmpl w:val="F32A4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8952E9"/>
    <w:multiLevelType w:val="hybridMultilevel"/>
    <w:tmpl w:val="0A9C6BF4"/>
    <w:lvl w:ilvl="0" w:tplc="44A4D7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FB075D"/>
    <w:multiLevelType w:val="hybridMultilevel"/>
    <w:tmpl w:val="58AAD7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386656"/>
    <w:multiLevelType w:val="hybridMultilevel"/>
    <w:tmpl w:val="6A022506"/>
    <w:lvl w:ilvl="0" w:tplc="44A4D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7"/>
  </w:num>
  <w:num w:numId="4">
    <w:abstractNumId w:val="10"/>
  </w:num>
  <w:num w:numId="5">
    <w:abstractNumId w:val="8"/>
  </w:num>
  <w:num w:numId="6">
    <w:abstractNumId w:val="6"/>
  </w:num>
  <w:num w:numId="7">
    <w:abstractNumId w:val="1"/>
  </w:num>
  <w:num w:numId="8">
    <w:abstractNumId w:val="25"/>
  </w:num>
  <w:num w:numId="9">
    <w:abstractNumId w:val="13"/>
  </w:num>
  <w:num w:numId="10">
    <w:abstractNumId w:val="19"/>
  </w:num>
  <w:num w:numId="11">
    <w:abstractNumId w:val="15"/>
  </w:num>
  <w:num w:numId="12">
    <w:abstractNumId w:val="11"/>
  </w:num>
  <w:num w:numId="13">
    <w:abstractNumId w:val="20"/>
  </w:num>
  <w:num w:numId="14">
    <w:abstractNumId w:val="26"/>
  </w:num>
  <w:num w:numId="15">
    <w:abstractNumId w:val="0"/>
  </w:num>
  <w:num w:numId="16">
    <w:abstractNumId w:val="16"/>
  </w:num>
  <w:num w:numId="17">
    <w:abstractNumId w:val="2"/>
  </w:num>
  <w:num w:numId="18">
    <w:abstractNumId w:val="9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27"/>
  </w:num>
  <w:num w:numId="24">
    <w:abstractNumId w:val="4"/>
  </w:num>
  <w:num w:numId="25">
    <w:abstractNumId w:val="28"/>
  </w:num>
  <w:num w:numId="26">
    <w:abstractNumId w:val="22"/>
  </w:num>
  <w:num w:numId="27">
    <w:abstractNumId w:val="23"/>
  </w:num>
  <w:num w:numId="28">
    <w:abstractNumId w:val="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A"/>
    <w:rsid w:val="00010877"/>
    <w:rsid w:val="000318C3"/>
    <w:rsid w:val="00122F18"/>
    <w:rsid w:val="00163801"/>
    <w:rsid w:val="001A744B"/>
    <w:rsid w:val="001F7BB3"/>
    <w:rsid w:val="00307C13"/>
    <w:rsid w:val="00372073"/>
    <w:rsid w:val="00394CBA"/>
    <w:rsid w:val="003C1020"/>
    <w:rsid w:val="00420D58"/>
    <w:rsid w:val="004A7F6F"/>
    <w:rsid w:val="004B5931"/>
    <w:rsid w:val="004F1C0D"/>
    <w:rsid w:val="00500A81"/>
    <w:rsid w:val="005060F5"/>
    <w:rsid w:val="005369E3"/>
    <w:rsid w:val="00560DE8"/>
    <w:rsid w:val="00584D26"/>
    <w:rsid w:val="005D0E93"/>
    <w:rsid w:val="006338B6"/>
    <w:rsid w:val="0065313E"/>
    <w:rsid w:val="006D2522"/>
    <w:rsid w:val="006D41AF"/>
    <w:rsid w:val="00700A47"/>
    <w:rsid w:val="00740B6A"/>
    <w:rsid w:val="007D42DA"/>
    <w:rsid w:val="00854590"/>
    <w:rsid w:val="0085617E"/>
    <w:rsid w:val="0089494B"/>
    <w:rsid w:val="009218F8"/>
    <w:rsid w:val="0094283B"/>
    <w:rsid w:val="0095611C"/>
    <w:rsid w:val="00963330"/>
    <w:rsid w:val="009B4AC8"/>
    <w:rsid w:val="009F46E8"/>
    <w:rsid w:val="00A661D7"/>
    <w:rsid w:val="00A7535C"/>
    <w:rsid w:val="00B23C35"/>
    <w:rsid w:val="00B52E93"/>
    <w:rsid w:val="00B75070"/>
    <w:rsid w:val="00BD35DF"/>
    <w:rsid w:val="00CD3342"/>
    <w:rsid w:val="00D40A91"/>
    <w:rsid w:val="00D8215B"/>
    <w:rsid w:val="00DC5A27"/>
    <w:rsid w:val="00DD4977"/>
    <w:rsid w:val="00E45676"/>
    <w:rsid w:val="00E55A92"/>
    <w:rsid w:val="00E7076B"/>
    <w:rsid w:val="00F8006C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D828C-0B1A-487C-A516-F2FBF1B8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1509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 BOREK</dc:creator>
  <cp:lastModifiedBy>Alsen</cp:lastModifiedBy>
  <cp:revision>20</cp:revision>
  <dcterms:created xsi:type="dcterms:W3CDTF">2022-01-18T13:36:00Z</dcterms:created>
  <dcterms:modified xsi:type="dcterms:W3CDTF">2022-01-26T14:24:00Z</dcterms:modified>
</cp:coreProperties>
</file>